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0C7" w:rsidRPr="00663390" w:rsidP="005730C7">
      <w:pPr>
        <w:jc w:val="right"/>
        <w:rPr>
          <w:b/>
          <w:sz w:val="27"/>
          <w:szCs w:val="27"/>
        </w:rPr>
      </w:pPr>
      <w:r w:rsidRPr="00663390">
        <w:rPr>
          <w:sz w:val="27"/>
          <w:szCs w:val="27"/>
        </w:rPr>
        <w:t>дело № 5-</w:t>
      </w:r>
      <w:r w:rsidR="00EC3D5D">
        <w:rPr>
          <w:sz w:val="27"/>
          <w:szCs w:val="27"/>
        </w:rPr>
        <w:t>971</w:t>
      </w:r>
      <w:r w:rsidRPr="00663390">
        <w:rPr>
          <w:sz w:val="27"/>
          <w:szCs w:val="27"/>
        </w:rPr>
        <w:t>-200</w:t>
      </w:r>
      <w:r w:rsidR="00424AB6">
        <w:rPr>
          <w:sz w:val="27"/>
          <w:szCs w:val="27"/>
        </w:rPr>
        <w:t>5</w:t>
      </w:r>
      <w:r w:rsidRPr="00663390">
        <w:rPr>
          <w:sz w:val="27"/>
          <w:szCs w:val="27"/>
        </w:rPr>
        <w:t>/202</w:t>
      </w:r>
      <w:r w:rsidR="0003770B">
        <w:rPr>
          <w:sz w:val="27"/>
          <w:szCs w:val="27"/>
        </w:rPr>
        <w:t>5</w:t>
      </w:r>
    </w:p>
    <w:p w:rsidR="005730C7" w:rsidRPr="00663390" w:rsidP="005730C7">
      <w:pPr>
        <w:spacing w:line="120" w:lineRule="auto"/>
        <w:jc w:val="right"/>
        <w:rPr>
          <w:sz w:val="27"/>
          <w:szCs w:val="27"/>
        </w:rPr>
      </w:pPr>
    </w:p>
    <w:p w:rsidR="005730C7" w:rsidRPr="00663390" w:rsidP="005730C7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663390">
        <w:rPr>
          <w:rFonts w:ascii="Times New Roman" w:hAnsi="Times New Roman"/>
          <w:b w:val="0"/>
          <w:sz w:val="27"/>
          <w:szCs w:val="27"/>
        </w:rPr>
        <w:t xml:space="preserve">ПОСТАНОВЛЕНИЕ  </w:t>
      </w:r>
    </w:p>
    <w:p w:rsidR="005730C7" w:rsidRPr="00663390" w:rsidP="005730C7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663390">
        <w:rPr>
          <w:rFonts w:ascii="Times New Roman" w:hAnsi="Times New Roman"/>
          <w:b w:val="0"/>
          <w:sz w:val="27"/>
          <w:szCs w:val="27"/>
        </w:rPr>
        <w:t>по делу об административном правонарушении</w:t>
      </w:r>
    </w:p>
    <w:p w:rsidR="005730C7" w:rsidRPr="00663390" w:rsidP="005730C7">
      <w:pPr>
        <w:pStyle w:val="Title"/>
        <w:spacing w:line="120" w:lineRule="auto"/>
        <w:rPr>
          <w:rFonts w:ascii="Times New Roman" w:hAnsi="Times New Roman"/>
          <w:b w:val="0"/>
          <w:sz w:val="27"/>
          <w:szCs w:val="27"/>
        </w:rPr>
      </w:pPr>
    </w:p>
    <w:p w:rsidR="005730C7" w:rsidRPr="00663390" w:rsidP="005730C7">
      <w:pPr>
        <w:rPr>
          <w:sz w:val="27"/>
          <w:szCs w:val="27"/>
        </w:rPr>
      </w:pPr>
      <w:r w:rsidRPr="00663390">
        <w:rPr>
          <w:sz w:val="27"/>
          <w:szCs w:val="27"/>
        </w:rPr>
        <w:t>«</w:t>
      </w:r>
      <w:r w:rsidR="00C2579C">
        <w:rPr>
          <w:sz w:val="27"/>
          <w:szCs w:val="27"/>
        </w:rPr>
        <w:t>2</w:t>
      </w:r>
      <w:r w:rsidR="00EC3D5D">
        <w:rPr>
          <w:sz w:val="27"/>
          <w:szCs w:val="27"/>
        </w:rPr>
        <w:t>3</w:t>
      </w:r>
      <w:r w:rsidRPr="00663390">
        <w:rPr>
          <w:sz w:val="27"/>
          <w:szCs w:val="27"/>
        </w:rPr>
        <w:t xml:space="preserve">» </w:t>
      </w:r>
      <w:r w:rsidR="00EC3D5D">
        <w:rPr>
          <w:sz w:val="27"/>
          <w:szCs w:val="27"/>
        </w:rPr>
        <w:t>сентября</w:t>
      </w:r>
      <w:r w:rsidRPr="00663390">
        <w:rPr>
          <w:sz w:val="27"/>
          <w:szCs w:val="27"/>
        </w:rPr>
        <w:t xml:space="preserve"> 202</w:t>
      </w:r>
      <w:r w:rsidR="0003770B">
        <w:rPr>
          <w:sz w:val="27"/>
          <w:szCs w:val="27"/>
        </w:rPr>
        <w:t>5</w:t>
      </w:r>
      <w:r w:rsidRPr="00663390" w:rsidR="00FF7C7F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 xml:space="preserve">года                                   </w:t>
      </w:r>
      <w:r w:rsidRPr="00663390" w:rsidR="002B2968">
        <w:rPr>
          <w:sz w:val="27"/>
          <w:szCs w:val="27"/>
        </w:rPr>
        <w:t xml:space="preserve">  </w:t>
      </w:r>
      <w:r w:rsidRPr="00663390">
        <w:rPr>
          <w:sz w:val="27"/>
          <w:szCs w:val="27"/>
        </w:rPr>
        <w:t xml:space="preserve">              </w:t>
      </w:r>
      <w:r w:rsidR="00C2579C">
        <w:rPr>
          <w:sz w:val="27"/>
          <w:szCs w:val="27"/>
        </w:rPr>
        <w:t xml:space="preserve">        </w:t>
      </w:r>
      <w:r w:rsidRPr="00663390">
        <w:rPr>
          <w:sz w:val="27"/>
          <w:szCs w:val="27"/>
        </w:rPr>
        <w:t xml:space="preserve">  </w:t>
      </w:r>
      <w:r w:rsidR="00BC1FC7">
        <w:rPr>
          <w:sz w:val="27"/>
          <w:szCs w:val="27"/>
        </w:rPr>
        <w:t xml:space="preserve">    </w:t>
      </w:r>
      <w:r w:rsidRPr="00663390">
        <w:rPr>
          <w:sz w:val="27"/>
          <w:szCs w:val="27"/>
        </w:rPr>
        <w:t xml:space="preserve">  город Нефтеюганск</w:t>
      </w:r>
    </w:p>
    <w:p w:rsidR="005730C7" w:rsidRPr="00663390" w:rsidP="005730C7">
      <w:pPr>
        <w:spacing w:line="120" w:lineRule="auto"/>
        <w:rPr>
          <w:sz w:val="27"/>
          <w:szCs w:val="27"/>
        </w:rPr>
      </w:pPr>
    </w:p>
    <w:p w:rsidR="005730C7" w:rsidRPr="00663390" w:rsidP="005730C7">
      <w:pPr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Мировой судья судебного участка № 5 Нефтеюганского</w:t>
      </w:r>
      <w:r w:rsidRPr="00663390">
        <w:rPr>
          <w:sz w:val="27"/>
          <w:szCs w:val="27"/>
        </w:rPr>
        <w:t xml:space="preserve"> судебного района Ханты – Мансийского автономного округа – Югры Р.В. Голованюк,</w:t>
      </w:r>
      <w:r w:rsidRPr="00663390" w:rsidR="00823E50">
        <w:rPr>
          <w:sz w:val="27"/>
          <w:szCs w:val="27"/>
        </w:rPr>
        <w:t xml:space="preserve"> </w:t>
      </w:r>
    </w:p>
    <w:p w:rsidR="005730C7" w:rsidRPr="00B130DE" w:rsidP="005730C7">
      <w:pPr>
        <w:pStyle w:val="22"/>
        <w:shd w:val="clear" w:color="auto" w:fill="auto"/>
        <w:tabs>
          <w:tab w:val="left" w:pos="8630"/>
        </w:tabs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рассмотрев в открытом </w:t>
      </w:r>
      <w:r w:rsidRPr="00336BE3">
        <w:rPr>
          <w:sz w:val="27"/>
          <w:szCs w:val="27"/>
        </w:rPr>
        <w:t xml:space="preserve">судебном заседании дело об административном правонарушении, предусмотренном ч. 1 ст. 12.8 Кодекса Российской Федерации об </w:t>
      </w:r>
      <w:r w:rsidRPr="00B130DE">
        <w:rPr>
          <w:sz w:val="27"/>
          <w:szCs w:val="27"/>
        </w:rPr>
        <w:t>административных правонарушения</w:t>
      </w:r>
      <w:r w:rsidRPr="00B130DE">
        <w:rPr>
          <w:sz w:val="27"/>
          <w:szCs w:val="27"/>
        </w:rPr>
        <w:t xml:space="preserve">х, в отношении </w:t>
      </w:r>
    </w:p>
    <w:p w:rsidR="005730C7" w:rsidRPr="00B130DE" w:rsidP="005730C7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  <w:lang w:bidi="ru-RU"/>
        </w:rPr>
        <w:t xml:space="preserve">Ласточкина </w:t>
      </w:r>
      <w:r w:rsidR="00A60F0D">
        <w:rPr>
          <w:sz w:val="27"/>
          <w:szCs w:val="27"/>
          <w:lang w:bidi="ru-RU"/>
        </w:rPr>
        <w:t>ИВ</w:t>
      </w:r>
      <w:r w:rsidRPr="00C71E4E" w:rsidR="00B130DE">
        <w:rPr>
          <w:sz w:val="27"/>
          <w:szCs w:val="27"/>
        </w:rPr>
        <w:t xml:space="preserve">, </w:t>
      </w:r>
      <w:r w:rsidR="00A60F0D">
        <w:rPr>
          <w:sz w:val="27"/>
          <w:szCs w:val="27"/>
        </w:rPr>
        <w:t>***</w:t>
      </w:r>
      <w:r w:rsidRPr="00B130DE" w:rsidR="00B130DE">
        <w:rPr>
          <w:sz w:val="27"/>
          <w:szCs w:val="27"/>
        </w:rPr>
        <w:t xml:space="preserve"> года рождения, уроженца </w:t>
      </w:r>
      <w:r w:rsidR="00A60F0D">
        <w:rPr>
          <w:sz w:val="27"/>
          <w:szCs w:val="27"/>
        </w:rPr>
        <w:t>***</w:t>
      </w:r>
      <w:r w:rsidRPr="00B130DE" w:rsidR="00B130DE">
        <w:rPr>
          <w:sz w:val="27"/>
          <w:szCs w:val="27"/>
        </w:rPr>
        <w:t xml:space="preserve">, гражданина РФ, </w:t>
      </w:r>
      <w:r w:rsidR="00756FF7">
        <w:rPr>
          <w:sz w:val="27"/>
          <w:szCs w:val="27"/>
        </w:rPr>
        <w:t>01;</w:t>
      </w:r>
      <w:r w:rsidR="00A60F0D">
        <w:rPr>
          <w:sz w:val="27"/>
          <w:szCs w:val="27"/>
        </w:rPr>
        <w:t>***</w:t>
      </w:r>
      <w:r w:rsidR="00756FF7">
        <w:rPr>
          <w:sz w:val="27"/>
          <w:szCs w:val="27"/>
        </w:rPr>
        <w:t xml:space="preserve">, </w:t>
      </w:r>
      <w:r w:rsidR="001437ED">
        <w:rPr>
          <w:sz w:val="27"/>
          <w:szCs w:val="27"/>
        </w:rPr>
        <w:t>22</w:t>
      </w:r>
      <w:r w:rsidR="005B2A28">
        <w:rPr>
          <w:sz w:val="27"/>
          <w:szCs w:val="27"/>
        </w:rPr>
        <w:t>;</w:t>
      </w:r>
      <w:r w:rsidR="00A60F0D">
        <w:rPr>
          <w:sz w:val="27"/>
          <w:szCs w:val="27"/>
        </w:rPr>
        <w:t>***</w:t>
      </w:r>
      <w:r w:rsidR="005B2A28">
        <w:rPr>
          <w:sz w:val="27"/>
          <w:szCs w:val="27"/>
        </w:rPr>
        <w:t>,</w:t>
      </w:r>
      <w:r w:rsidR="00EF656E">
        <w:rPr>
          <w:sz w:val="27"/>
          <w:szCs w:val="27"/>
        </w:rPr>
        <w:t xml:space="preserve"> </w:t>
      </w:r>
      <w:r w:rsidR="007B1F7C">
        <w:rPr>
          <w:sz w:val="27"/>
          <w:szCs w:val="27"/>
        </w:rPr>
        <w:t>не работающего,</w:t>
      </w:r>
      <w:r>
        <w:rPr>
          <w:sz w:val="27"/>
          <w:szCs w:val="27"/>
        </w:rPr>
        <w:t xml:space="preserve"> </w:t>
      </w:r>
      <w:r w:rsidRPr="00B130DE" w:rsidR="00B130DE">
        <w:rPr>
          <w:sz w:val="27"/>
          <w:szCs w:val="27"/>
        </w:rPr>
        <w:t xml:space="preserve">зарегистрированного </w:t>
      </w:r>
      <w:r w:rsidR="001437ED">
        <w:rPr>
          <w:sz w:val="27"/>
          <w:szCs w:val="27"/>
        </w:rPr>
        <w:t>и</w:t>
      </w:r>
      <w:r w:rsidRPr="00B130DE" w:rsidR="00B130DE">
        <w:rPr>
          <w:sz w:val="27"/>
          <w:szCs w:val="27"/>
        </w:rPr>
        <w:t xml:space="preserve"> проживающего по адресу: </w:t>
      </w:r>
      <w:r w:rsidR="00A60F0D">
        <w:rPr>
          <w:sz w:val="27"/>
          <w:szCs w:val="27"/>
        </w:rPr>
        <w:t>***</w:t>
      </w:r>
      <w:r w:rsidRPr="00B130DE" w:rsidR="00F40A1D">
        <w:rPr>
          <w:sz w:val="27"/>
          <w:szCs w:val="27"/>
        </w:rPr>
        <w:t xml:space="preserve">, </w:t>
      </w:r>
    </w:p>
    <w:p w:rsidR="005730C7" w:rsidRPr="00336BE3" w:rsidP="005730C7">
      <w:pPr>
        <w:spacing w:line="120" w:lineRule="auto"/>
        <w:contextualSpacing/>
        <w:jc w:val="both"/>
        <w:rPr>
          <w:sz w:val="27"/>
          <w:szCs w:val="27"/>
        </w:rPr>
      </w:pPr>
    </w:p>
    <w:p w:rsidR="005730C7" w:rsidRPr="00336BE3" w:rsidP="005730C7">
      <w:pPr>
        <w:pStyle w:val="BodyText2"/>
        <w:spacing w:after="0" w:line="240" w:lineRule="auto"/>
        <w:jc w:val="center"/>
        <w:rPr>
          <w:spacing w:val="20"/>
          <w:sz w:val="27"/>
          <w:szCs w:val="27"/>
        </w:rPr>
      </w:pPr>
      <w:r w:rsidRPr="00336BE3">
        <w:rPr>
          <w:spacing w:val="20"/>
          <w:sz w:val="27"/>
          <w:szCs w:val="27"/>
        </w:rPr>
        <w:t>УСТАНОВИЛ:</w:t>
      </w:r>
    </w:p>
    <w:p w:rsidR="00EF66BB" w:rsidRPr="00CD6F5A" w:rsidP="005730C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30.08</w:t>
      </w:r>
      <w:r w:rsidR="00AC3F4C">
        <w:rPr>
          <w:sz w:val="27"/>
          <w:szCs w:val="27"/>
        </w:rPr>
        <w:t>.2025</w:t>
      </w:r>
      <w:r w:rsidRPr="00336BE3" w:rsidR="005730C7">
        <w:rPr>
          <w:sz w:val="27"/>
          <w:szCs w:val="27"/>
        </w:rPr>
        <w:t xml:space="preserve"> в </w:t>
      </w:r>
      <w:r>
        <w:rPr>
          <w:sz w:val="27"/>
          <w:szCs w:val="27"/>
        </w:rPr>
        <w:t>11</w:t>
      </w:r>
      <w:r w:rsidRPr="00336BE3" w:rsidR="005730C7">
        <w:rPr>
          <w:sz w:val="27"/>
          <w:szCs w:val="27"/>
        </w:rPr>
        <w:t xml:space="preserve"> час. </w:t>
      </w:r>
      <w:r>
        <w:rPr>
          <w:sz w:val="27"/>
          <w:szCs w:val="27"/>
        </w:rPr>
        <w:t>00</w:t>
      </w:r>
      <w:r w:rsidR="00AD32E8">
        <w:rPr>
          <w:sz w:val="27"/>
          <w:szCs w:val="27"/>
        </w:rPr>
        <w:t xml:space="preserve"> мин.</w:t>
      </w:r>
      <w:r w:rsidRPr="00336BE3" w:rsidR="005730C7">
        <w:rPr>
          <w:sz w:val="27"/>
          <w:szCs w:val="27"/>
        </w:rPr>
        <w:t xml:space="preserve"> </w:t>
      </w:r>
      <w:r w:rsidR="00596690">
        <w:rPr>
          <w:sz w:val="27"/>
          <w:szCs w:val="27"/>
        </w:rPr>
        <w:t xml:space="preserve">ХМАО-Югра, </w:t>
      </w:r>
      <w:r w:rsidR="00AC3F4C">
        <w:rPr>
          <w:sz w:val="27"/>
          <w:szCs w:val="27"/>
        </w:rPr>
        <w:t>Нефтеюганск</w:t>
      </w:r>
      <w:r>
        <w:rPr>
          <w:sz w:val="27"/>
          <w:szCs w:val="27"/>
        </w:rPr>
        <w:t>ий район</w:t>
      </w:r>
      <w:r w:rsidR="00AC3F4C">
        <w:rPr>
          <w:sz w:val="27"/>
          <w:szCs w:val="27"/>
        </w:rPr>
        <w:t xml:space="preserve">, </w:t>
      </w:r>
      <w:r>
        <w:rPr>
          <w:sz w:val="27"/>
          <w:szCs w:val="27"/>
        </w:rPr>
        <w:t>24 куст, д. 40</w:t>
      </w:r>
      <w:r w:rsidR="00AC3F4C">
        <w:rPr>
          <w:sz w:val="27"/>
          <w:szCs w:val="27"/>
        </w:rPr>
        <w:t>,</w:t>
      </w:r>
      <w:r w:rsidR="00DE291D">
        <w:rPr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>Ласточкин И.В</w:t>
      </w:r>
      <w:r w:rsidRPr="00336BE3" w:rsidR="00D038B0">
        <w:rPr>
          <w:sz w:val="27"/>
          <w:szCs w:val="27"/>
        </w:rPr>
        <w:t>.</w:t>
      </w:r>
      <w:r w:rsidRPr="00336BE3" w:rsidR="005730C7">
        <w:rPr>
          <w:sz w:val="27"/>
          <w:szCs w:val="27"/>
        </w:rPr>
        <w:t xml:space="preserve"> управлял транспортным средством</w:t>
      </w:r>
      <w:r w:rsidRPr="00EF656E" w:rsidR="00EF656E">
        <w:rPr>
          <w:sz w:val="27"/>
          <w:szCs w:val="27"/>
        </w:rPr>
        <w:t xml:space="preserve"> </w:t>
      </w:r>
      <w:r w:rsidR="00A60F0D">
        <w:rPr>
          <w:sz w:val="27"/>
          <w:szCs w:val="27"/>
        </w:rPr>
        <w:t>***</w:t>
      </w:r>
      <w:r w:rsidRPr="00336BE3" w:rsidR="005730C7">
        <w:rPr>
          <w:sz w:val="27"/>
          <w:szCs w:val="27"/>
        </w:rPr>
        <w:t xml:space="preserve">, государственный регистрационный номер </w:t>
      </w:r>
      <w:r w:rsidR="00A60F0D">
        <w:rPr>
          <w:sz w:val="27"/>
          <w:szCs w:val="27"/>
        </w:rPr>
        <w:t>***</w:t>
      </w:r>
      <w:r w:rsidRPr="00336BE3" w:rsidR="005730C7">
        <w:rPr>
          <w:sz w:val="27"/>
          <w:szCs w:val="27"/>
        </w:rPr>
        <w:t xml:space="preserve">, </w:t>
      </w:r>
      <w:r w:rsidR="00772105">
        <w:rPr>
          <w:sz w:val="27"/>
          <w:szCs w:val="27"/>
        </w:rPr>
        <w:t xml:space="preserve">находясь </w:t>
      </w:r>
      <w:r w:rsidR="00DB2855">
        <w:rPr>
          <w:color w:val="FF0000"/>
          <w:sz w:val="27"/>
          <w:szCs w:val="27"/>
        </w:rPr>
        <w:t>в состоянии алкогольного</w:t>
      </w:r>
      <w:r w:rsidR="00B26476">
        <w:rPr>
          <w:color w:val="FF0000"/>
          <w:sz w:val="27"/>
          <w:szCs w:val="27"/>
        </w:rPr>
        <w:t xml:space="preserve"> опьянения</w:t>
      </w:r>
      <w:r w:rsidR="00DB2855">
        <w:rPr>
          <w:color w:val="FF0000"/>
          <w:sz w:val="27"/>
          <w:szCs w:val="27"/>
        </w:rPr>
        <w:t xml:space="preserve">, </w:t>
      </w:r>
      <w:r>
        <w:rPr>
          <w:color w:val="FF0000"/>
          <w:sz w:val="27"/>
          <w:szCs w:val="27"/>
        </w:rPr>
        <w:t>состояние опьянения установлено в результате освидетельствования</w:t>
      </w:r>
      <w:r w:rsidR="00263C71">
        <w:rPr>
          <w:color w:val="FF0000"/>
          <w:sz w:val="27"/>
          <w:szCs w:val="27"/>
        </w:rPr>
        <w:t xml:space="preserve"> прибором </w:t>
      </w:r>
      <w:r w:rsidRPr="00F60006" w:rsidR="00263C71">
        <w:rPr>
          <w:sz w:val="27"/>
          <w:szCs w:val="27"/>
        </w:rPr>
        <w:t xml:space="preserve">Алкометром </w:t>
      </w:r>
      <w:r w:rsidRPr="00F60006" w:rsidR="00263C71">
        <w:rPr>
          <w:sz w:val="27"/>
          <w:szCs w:val="27"/>
          <w:lang w:val="en-US"/>
        </w:rPr>
        <w:t>PRO</w:t>
      </w:r>
      <w:r w:rsidRPr="00F60006" w:rsidR="00263C71">
        <w:rPr>
          <w:sz w:val="27"/>
          <w:szCs w:val="27"/>
        </w:rPr>
        <w:t xml:space="preserve">-100 </w:t>
      </w:r>
      <w:r w:rsidRPr="00F60006" w:rsidR="00263C71">
        <w:rPr>
          <w:sz w:val="27"/>
          <w:szCs w:val="27"/>
          <w:lang w:val="en-US"/>
        </w:rPr>
        <w:t>touch</w:t>
      </w:r>
      <w:r w:rsidR="00263C71">
        <w:rPr>
          <w:sz w:val="27"/>
          <w:szCs w:val="27"/>
        </w:rPr>
        <w:t xml:space="preserve"> (заводской номер 860675</w:t>
      </w:r>
      <w:r w:rsidRPr="00D96924" w:rsidR="00263C71">
        <w:rPr>
          <w:sz w:val="27"/>
          <w:szCs w:val="27"/>
        </w:rPr>
        <w:t>)</w:t>
      </w:r>
      <w:r w:rsidR="00C2579C">
        <w:rPr>
          <w:color w:val="FF0000"/>
          <w:sz w:val="27"/>
          <w:szCs w:val="27"/>
        </w:rPr>
        <w:t xml:space="preserve">, </w:t>
      </w:r>
      <w:r w:rsidRPr="00336BE3">
        <w:rPr>
          <w:sz w:val="27"/>
          <w:szCs w:val="27"/>
        </w:rPr>
        <w:t xml:space="preserve">чем нарушил требования п.2.7 Правил дорожного движения </w:t>
      </w:r>
      <w:r w:rsidRPr="00336BE3" w:rsidR="00C34184">
        <w:rPr>
          <w:sz w:val="27"/>
          <w:szCs w:val="27"/>
        </w:rPr>
        <w:t>РФ</w:t>
      </w:r>
      <w:r w:rsidRPr="00336BE3">
        <w:rPr>
          <w:sz w:val="27"/>
          <w:szCs w:val="27"/>
        </w:rPr>
        <w:t xml:space="preserve">, утвержденных Постановлением </w:t>
      </w:r>
      <w:r w:rsidRPr="00CD6F5A">
        <w:rPr>
          <w:sz w:val="27"/>
          <w:szCs w:val="27"/>
        </w:rPr>
        <w:t xml:space="preserve">Правительства </w:t>
      </w:r>
      <w:r w:rsidRPr="00CD6F5A">
        <w:rPr>
          <w:sz w:val="27"/>
          <w:szCs w:val="27"/>
        </w:rPr>
        <w:t>Российской Федерации от 23.10.1993№ 1090, если такие действия не содержат уголовно-наказуемого деяния.</w:t>
      </w:r>
    </w:p>
    <w:p w:rsidR="00B37B64" w:rsidRPr="00756FF7" w:rsidP="00B37B64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56FF7">
        <w:rPr>
          <w:sz w:val="27"/>
          <w:szCs w:val="27"/>
        </w:rPr>
        <w:t xml:space="preserve">В судебном заседании </w:t>
      </w:r>
      <w:r w:rsidRPr="00756FF7" w:rsidR="00263C71">
        <w:rPr>
          <w:color w:val="FF0000"/>
          <w:sz w:val="27"/>
          <w:szCs w:val="27"/>
        </w:rPr>
        <w:t>Ласточкин И.В</w:t>
      </w:r>
      <w:r w:rsidRPr="00756FF7">
        <w:rPr>
          <w:sz w:val="27"/>
          <w:szCs w:val="27"/>
        </w:rPr>
        <w:t>., с протоколом об административном правонарушении согласился, вину признал, инвалидом не является.</w:t>
      </w:r>
    </w:p>
    <w:p w:rsidR="003A1B22" w:rsidRPr="00756FF7" w:rsidP="00B37B64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756FF7">
        <w:rPr>
          <w:sz w:val="27"/>
          <w:szCs w:val="27"/>
        </w:rPr>
        <w:t xml:space="preserve">Выслушав </w:t>
      </w:r>
      <w:r w:rsidRPr="00756FF7" w:rsidR="00263C71">
        <w:rPr>
          <w:color w:val="FF0000"/>
          <w:sz w:val="27"/>
          <w:szCs w:val="27"/>
        </w:rPr>
        <w:t>Ласточкина И.В</w:t>
      </w:r>
      <w:r w:rsidRPr="00756FF7">
        <w:rPr>
          <w:sz w:val="27"/>
          <w:szCs w:val="27"/>
        </w:rPr>
        <w:t xml:space="preserve">., исследовав материалы дела, судья приходит к выводу, что вина </w:t>
      </w:r>
      <w:r w:rsidRPr="00756FF7" w:rsidR="00263C71">
        <w:rPr>
          <w:color w:val="FF0000"/>
          <w:sz w:val="27"/>
          <w:szCs w:val="27"/>
        </w:rPr>
        <w:t>Ласточкина И.В</w:t>
      </w:r>
      <w:r w:rsidRPr="00756FF7">
        <w:rPr>
          <w:sz w:val="27"/>
          <w:szCs w:val="27"/>
        </w:rPr>
        <w:t>. в совершении административного правонарушения установлена и подтверждается совокупностью следующих доказательств, оцененных судьей в соответствии с требованиями ст. 26.11 К</w:t>
      </w:r>
      <w:r w:rsidRPr="00756FF7">
        <w:rPr>
          <w:sz w:val="27"/>
          <w:szCs w:val="27"/>
        </w:rPr>
        <w:t>оАП РФ</w:t>
      </w:r>
      <w:r w:rsidRPr="00756FF7" w:rsidR="00C908F1">
        <w:rPr>
          <w:sz w:val="27"/>
          <w:szCs w:val="27"/>
        </w:rPr>
        <w:t>:</w:t>
      </w:r>
    </w:p>
    <w:p w:rsidR="00DB2855" w:rsidP="00FF0F0A">
      <w:pPr>
        <w:widowControl w:val="0"/>
        <w:autoSpaceDE w:val="0"/>
        <w:autoSpaceDN w:val="0"/>
        <w:adjustRightInd w:val="0"/>
        <w:ind w:firstLine="426"/>
        <w:jc w:val="both"/>
        <w:rPr>
          <w:sz w:val="27"/>
          <w:szCs w:val="27"/>
        </w:rPr>
      </w:pPr>
      <w:r w:rsidRPr="00756FF7">
        <w:rPr>
          <w:sz w:val="27"/>
          <w:szCs w:val="27"/>
        </w:rPr>
        <w:t>-</w:t>
      </w:r>
      <w:r w:rsidRPr="00756FF7">
        <w:rPr>
          <w:sz w:val="27"/>
          <w:szCs w:val="27"/>
        </w:rPr>
        <w:tab/>
        <w:t>протоколом об админ</w:t>
      </w:r>
      <w:r w:rsidRPr="00773FA9">
        <w:rPr>
          <w:sz w:val="27"/>
          <w:szCs w:val="27"/>
        </w:rPr>
        <w:t>истративном правонарушении</w:t>
      </w:r>
      <w:r w:rsidRPr="00773FA9" w:rsidR="00C908F1">
        <w:rPr>
          <w:sz w:val="27"/>
          <w:szCs w:val="27"/>
        </w:rPr>
        <w:t xml:space="preserve"> </w:t>
      </w:r>
      <w:r w:rsidRPr="00773FA9" w:rsidR="00DE74A4">
        <w:rPr>
          <w:sz w:val="27"/>
          <w:szCs w:val="27"/>
        </w:rPr>
        <w:t>86 ХМ 6</w:t>
      </w:r>
      <w:r w:rsidR="006D7CFC">
        <w:rPr>
          <w:sz w:val="27"/>
          <w:szCs w:val="27"/>
        </w:rPr>
        <w:t>9</w:t>
      </w:r>
      <w:r w:rsidR="00263C71">
        <w:rPr>
          <w:sz w:val="27"/>
          <w:szCs w:val="27"/>
        </w:rPr>
        <w:t>3462</w:t>
      </w:r>
      <w:r w:rsidRPr="00336BE3" w:rsidR="00C908F1">
        <w:rPr>
          <w:sz w:val="27"/>
          <w:szCs w:val="27"/>
        </w:rPr>
        <w:t xml:space="preserve"> </w:t>
      </w:r>
      <w:r w:rsidRPr="00336BE3" w:rsidR="00AE47CE">
        <w:rPr>
          <w:sz w:val="27"/>
          <w:szCs w:val="27"/>
        </w:rPr>
        <w:t xml:space="preserve">от </w:t>
      </w:r>
      <w:r w:rsidR="00263C71">
        <w:rPr>
          <w:sz w:val="27"/>
          <w:szCs w:val="27"/>
        </w:rPr>
        <w:t>30.08</w:t>
      </w:r>
      <w:r w:rsidR="00DE74A4">
        <w:rPr>
          <w:sz w:val="27"/>
          <w:szCs w:val="27"/>
        </w:rPr>
        <w:t>.2025</w:t>
      </w:r>
      <w:r w:rsidRPr="00336BE3">
        <w:rPr>
          <w:sz w:val="27"/>
          <w:szCs w:val="27"/>
        </w:rPr>
        <w:t xml:space="preserve">, составленным в отношении </w:t>
      </w:r>
      <w:r w:rsidR="00263C71">
        <w:rPr>
          <w:color w:val="FF0000"/>
          <w:sz w:val="27"/>
          <w:szCs w:val="27"/>
        </w:rPr>
        <w:t>Ласточкин И.В</w:t>
      </w:r>
      <w:r w:rsidRPr="00336BE3" w:rsidR="001D5C83">
        <w:rPr>
          <w:sz w:val="27"/>
          <w:szCs w:val="27"/>
        </w:rPr>
        <w:t xml:space="preserve">. </w:t>
      </w:r>
      <w:r w:rsidRPr="00336BE3">
        <w:rPr>
          <w:sz w:val="27"/>
          <w:szCs w:val="27"/>
        </w:rPr>
        <w:t xml:space="preserve">по ч.1 ст. 12.8 КоАП РФ, </w:t>
      </w:r>
      <w:r w:rsidRPr="00336BE3" w:rsidR="00906CE9">
        <w:rPr>
          <w:sz w:val="27"/>
          <w:szCs w:val="27"/>
        </w:rPr>
        <w:t>согласно которо</w:t>
      </w:r>
      <w:r w:rsidRPr="00336BE3" w:rsidR="0047126B">
        <w:rPr>
          <w:sz w:val="27"/>
          <w:szCs w:val="27"/>
        </w:rPr>
        <w:t>му</w:t>
      </w:r>
      <w:r w:rsidRPr="00336BE3" w:rsidR="00C908F1">
        <w:rPr>
          <w:sz w:val="27"/>
          <w:szCs w:val="27"/>
        </w:rPr>
        <w:t xml:space="preserve"> </w:t>
      </w:r>
      <w:r w:rsidR="00263C71">
        <w:rPr>
          <w:sz w:val="27"/>
          <w:szCs w:val="27"/>
        </w:rPr>
        <w:t>30.08.2025</w:t>
      </w:r>
      <w:r w:rsidRPr="00336BE3" w:rsidR="00263C71">
        <w:rPr>
          <w:sz w:val="27"/>
          <w:szCs w:val="27"/>
        </w:rPr>
        <w:t xml:space="preserve"> в </w:t>
      </w:r>
      <w:r w:rsidR="00263C71">
        <w:rPr>
          <w:sz w:val="27"/>
          <w:szCs w:val="27"/>
        </w:rPr>
        <w:t>11</w:t>
      </w:r>
      <w:r w:rsidRPr="00336BE3" w:rsidR="00263C71">
        <w:rPr>
          <w:sz w:val="27"/>
          <w:szCs w:val="27"/>
        </w:rPr>
        <w:t xml:space="preserve"> час. </w:t>
      </w:r>
      <w:r w:rsidR="00263C71">
        <w:rPr>
          <w:sz w:val="27"/>
          <w:szCs w:val="27"/>
        </w:rPr>
        <w:t>00 мин.</w:t>
      </w:r>
      <w:r w:rsidRPr="00336BE3" w:rsidR="00263C71">
        <w:rPr>
          <w:sz w:val="27"/>
          <w:szCs w:val="27"/>
        </w:rPr>
        <w:t xml:space="preserve"> </w:t>
      </w:r>
      <w:r w:rsidR="00596690">
        <w:rPr>
          <w:sz w:val="27"/>
          <w:szCs w:val="27"/>
        </w:rPr>
        <w:t xml:space="preserve">ХМАО-Югра, </w:t>
      </w:r>
      <w:r w:rsidR="00263C71">
        <w:rPr>
          <w:sz w:val="27"/>
          <w:szCs w:val="27"/>
        </w:rPr>
        <w:t xml:space="preserve">Нефтеюганский район, 24 куст, д. 40, </w:t>
      </w:r>
      <w:r w:rsidR="00263C71">
        <w:rPr>
          <w:color w:val="FF0000"/>
          <w:sz w:val="27"/>
          <w:szCs w:val="27"/>
        </w:rPr>
        <w:t>Ласточкин И.В</w:t>
      </w:r>
      <w:r w:rsidRPr="00336BE3" w:rsidR="00263C71">
        <w:rPr>
          <w:sz w:val="27"/>
          <w:szCs w:val="27"/>
        </w:rPr>
        <w:t>. управлял транспортным средством</w:t>
      </w:r>
      <w:r w:rsidRPr="00EF656E" w:rsidR="00263C71">
        <w:rPr>
          <w:sz w:val="27"/>
          <w:szCs w:val="27"/>
        </w:rPr>
        <w:t xml:space="preserve"> </w:t>
      </w:r>
      <w:r w:rsidR="00A60F0D">
        <w:rPr>
          <w:sz w:val="27"/>
          <w:szCs w:val="27"/>
        </w:rPr>
        <w:t>***</w:t>
      </w:r>
      <w:r w:rsidRPr="00336BE3" w:rsidR="00263C71">
        <w:rPr>
          <w:sz w:val="27"/>
          <w:szCs w:val="27"/>
        </w:rPr>
        <w:t xml:space="preserve">, государственный регистрационный номер </w:t>
      </w:r>
      <w:r w:rsidR="00A60F0D">
        <w:rPr>
          <w:sz w:val="27"/>
          <w:szCs w:val="27"/>
        </w:rPr>
        <w:t>***</w:t>
      </w:r>
      <w:r w:rsidRPr="00336BE3" w:rsidR="00263C71">
        <w:rPr>
          <w:sz w:val="27"/>
          <w:szCs w:val="27"/>
        </w:rPr>
        <w:t xml:space="preserve">, </w:t>
      </w:r>
      <w:r w:rsidR="00263C71">
        <w:rPr>
          <w:sz w:val="27"/>
          <w:szCs w:val="27"/>
        </w:rPr>
        <w:t xml:space="preserve">находясь </w:t>
      </w:r>
      <w:r w:rsidR="00263C71">
        <w:rPr>
          <w:color w:val="FF0000"/>
          <w:sz w:val="27"/>
          <w:szCs w:val="27"/>
        </w:rPr>
        <w:t xml:space="preserve">в состоянии алкогольного опьянения, состояние опьянения установлено в результате освидетельствования прибором </w:t>
      </w:r>
      <w:r w:rsidRPr="00F60006" w:rsidR="00263C71">
        <w:rPr>
          <w:sz w:val="27"/>
          <w:szCs w:val="27"/>
        </w:rPr>
        <w:t xml:space="preserve">Алкометром </w:t>
      </w:r>
      <w:r w:rsidRPr="00F60006" w:rsidR="00263C71">
        <w:rPr>
          <w:sz w:val="27"/>
          <w:szCs w:val="27"/>
          <w:lang w:val="en-US"/>
        </w:rPr>
        <w:t>PRO</w:t>
      </w:r>
      <w:r w:rsidRPr="00F60006" w:rsidR="00263C71">
        <w:rPr>
          <w:sz w:val="27"/>
          <w:szCs w:val="27"/>
        </w:rPr>
        <w:t xml:space="preserve">-100 </w:t>
      </w:r>
      <w:r w:rsidRPr="00F60006" w:rsidR="00263C71">
        <w:rPr>
          <w:sz w:val="27"/>
          <w:szCs w:val="27"/>
          <w:lang w:val="en-US"/>
        </w:rPr>
        <w:t>touch</w:t>
      </w:r>
      <w:r w:rsidR="00263C71">
        <w:rPr>
          <w:sz w:val="27"/>
          <w:szCs w:val="27"/>
        </w:rPr>
        <w:t xml:space="preserve"> (заводской номер 860675</w:t>
      </w:r>
      <w:r w:rsidRPr="00D96924" w:rsidR="00263C71">
        <w:rPr>
          <w:sz w:val="27"/>
          <w:szCs w:val="27"/>
        </w:rPr>
        <w:t>)</w:t>
      </w:r>
      <w:r w:rsidR="00263C71">
        <w:rPr>
          <w:color w:val="FF0000"/>
          <w:sz w:val="27"/>
          <w:szCs w:val="27"/>
        </w:rPr>
        <w:t xml:space="preserve">, </w:t>
      </w:r>
      <w:r w:rsidRPr="00336BE3" w:rsidR="00263C71">
        <w:rPr>
          <w:sz w:val="27"/>
          <w:szCs w:val="27"/>
        </w:rPr>
        <w:t xml:space="preserve">чем нарушил требования п.2.7 Правил дорожного движения РФ, утвержденных Постановлением </w:t>
      </w:r>
      <w:r w:rsidRPr="00CD6F5A" w:rsidR="00263C71">
        <w:rPr>
          <w:sz w:val="27"/>
          <w:szCs w:val="27"/>
        </w:rPr>
        <w:t>Правительства Российской Федерации от 23.10.1993№ 1090, если такие действия не содержат уголовно-наказуемого деяния</w:t>
      </w:r>
      <w:r w:rsidR="00F571A4">
        <w:rPr>
          <w:sz w:val="27"/>
          <w:szCs w:val="27"/>
        </w:rPr>
        <w:t>;</w:t>
      </w:r>
    </w:p>
    <w:p w:rsidR="00EC00D0" w:rsidRPr="00D96924" w:rsidP="00CD6F5A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663390">
        <w:rPr>
          <w:sz w:val="27"/>
          <w:szCs w:val="27"/>
        </w:rPr>
        <w:t xml:space="preserve">- протоколом об отстранении от управления транспортными </w:t>
      </w:r>
      <w:r w:rsidRPr="006A5A53">
        <w:rPr>
          <w:sz w:val="27"/>
          <w:szCs w:val="27"/>
        </w:rPr>
        <w:t>средствами</w:t>
      </w:r>
      <w:r w:rsidRPr="006A5A53" w:rsidR="00C908F1">
        <w:rPr>
          <w:sz w:val="27"/>
          <w:szCs w:val="27"/>
        </w:rPr>
        <w:t xml:space="preserve"> </w:t>
      </w:r>
      <w:r w:rsidR="00E21D0A">
        <w:rPr>
          <w:sz w:val="27"/>
          <w:szCs w:val="27"/>
        </w:rPr>
        <w:t xml:space="preserve">86 </w:t>
      </w:r>
      <w:r w:rsidR="00263C71">
        <w:rPr>
          <w:sz w:val="27"/>
          <w:szCs w:val="27"/>
        </w:rPr>
        <w:t>НН</w:t>
      </w:r>
      <w:r w:rsidR="00E21D0A">
        <w:rPr>
          <w:sz w:val="27"/>
          <w:szCs w:val="27"/>
        </w:rPr>
        <w:t xml:space="preserve"> </w:t>
      </w:r>
      <w:r w:rsidR="00263C71">
        <w:rPr>
          <w:sz w:val="27"/>
          <w:szCs w:val="27"/>
        </w:rPr>
        <w:t>№005718</w:t>
      </w:r>
      <w:r w:rsidRPr="006A5A53" w:rsidR="006A5A53">
        <w:rPr>
          <w:sz w:val="27"/>
          <w:szCs w:val="27"/>
        </w:rPr>
        <w:t xml:space="preserve"> </w:t>
      </w:r>
      <w:r w:rsidRPr="006A5A53">
        <w:rPr>
          <w:sz w:val="27"/>
          <w:szCs w:val="27"/>
        </w:rPr>
        <w:t xml:space="preserve">от </w:t>
      </w:r>
      <w:r w:rsidR="00263C71">
        <w:rPr>
          <w:sz w:val="27"/>
          <w:szCs w:val="27"/>
        </w:rPr>
        <w:t>30.08</w:t>
      </w:r>
      <w:r w:rsidR="00E21D0A">
        <w:rPr>
          <w:sz w:val="27"/>
          <w:szCs w:val="27"/>
        </w:rPr>
        <w:t>.2025</w:t>
      </w:r>
      <w:r w:rsidRPr="006A5A53">
        <w:rPr>
          <w:sz w:val="27"/>
          <w:szCs w:val="27"/>
        </w:rPr>
        <w:t>, составленным с применением видеозаписи, согласно которо</w:t>
      </w:r>
      <w:r w:rsidRPr="006A5A53" w:rsidR="00BF3AAC">
        <w:rPr>
          <w:sz w:val="27"/>
          <w:szCs w:val="27"/>
        </w:rPr>
        <w:t>му</w:t>
      </w:r>
      <w:r w:rsidRPr="006A5A53" w:rsidR="00C908F1">
        <w:rPr>
          <w:sz w:val="27"/>
          <w:szCs w:val="27"/>
        </w:rPr>
        <w:t xml:space="preserve"> </w:t>
      </w:r>
      <w:r w:rsidR="00263C71">
        <w:rPr>
          <w:color w:val="FF0000"/>
          <w:sz w:val="27"/>
          <w:szCs w:val="27"/>
        </w:rPr>
        <w:t>Ласточкин И.В</w:t>
      </w:r>
      <w:r w:rsidRPr="00822172">
        <w:rPr>
          <w:color w:val="FF0000"/>
          <w:sz w:val="27"/>
          <w:szCs w:val="27"/>
        </w:rPr>
        <w:t xml:space="preserve">. </w:t>
      </w:r>
      <w:r w:rsidR="00523439">
        <w:rPr>
          <w:sz w:val="27"/>
          <w:szCs w:val="27"/>
        </w:rPr>
        <w:t>09</w:t>
      </w:r>
      <w:r w:rsidR="009450E7">
        <w:rPr>
          <w:sz w:val="27"/>
          <w:szCs w:val="27"/>
        </w:rPr>
        <w:t>.05</w:t>
      </w:r>
      <w:r w:rsidR="00E21D0A">
        <w:rPr>
          <w:sz w:val="27"/>
          <w:szCs w:val="27"/>
        </w:rPr>
        <w:t>.2025</w:t>
      </w:r>
      <w:r w:rsidRPr="006A5A53">
        <w:rPr>
          <w:rFonts w:eastAsia="Arial Unicode MS"/>
          <w:sz w:val="27"/>
          <w:szCs w:val="27"/>
        </w:rPr>
        <w:t xml:space="preserve"> в </w:t>
      </w:r>
      <w:r w:rsidR="00523439">
        <w:rPr>
          <w:rFonts w:eastAsia="Arial Unicode MS"/>
          <w:sz w:val="27"/>
          <w:szCs w:val="27"/>
        </w:rPr>
        <w:t>05</w:t>
      </w:r>
      <w:r w:rsidRPr="006A5A53">
        <w:rPr>
          <w:rFonts w:eastAsia="Arial Unicode MS"/>
          <w:sz w:val="27"/>
          <w:szCs w:val="27"/>
        </w:rPr>
        <w:t xml:space="preserve"> час. </w:t>
      </w:r>
      <w:r w:rsidR="00523439">
        <w:rPr>
          <w:rFonts w:eastAsia="Arial Unicode MS"/>
          <w:sz w:val="27"/>
          <w:szCs w:val="27"/>
        </w:rPr>
        <w:t>00</w:t>
      </w:r>
      <w:r w:rsidRPr="006A5A53">
        <w:rPr>
          <w:rFonts w:eastAsia="Arial Unicode MS"/>
          <w:sz w:val="27"/>
          <w:szCs w:val="27"/>
        </w:rPr>
        <w:t xml:space="preserve"> мин. </w:t>
      </w:r>
      <w:r w:rsidRPr="006A5A53">
        <w:rPr>
          <w:sz w:val="27"/>
          <w:szCs w:val="27"/>
        </w:rPr>
        <w:t>отстранен от управления</w:t>
      </w:r>
      <w:r w:rsidRPr="00663390">
        <w:rPr>
          <w:sz w:val="27"/>
          <w:szCs w:val="27"/>
        </w:rPr>
        <w:t xml:space="preserve"> транспортным средством </w:t>
      </w:r>
      <w:r w:rsidR="00A60F0D">
        <w:rPr>
          <w:sz w:val="27"/>
          <w:szCs w:val="27"/>
        </w:rPr>
        <w:t>***</w:t>
      </w:r>
      <w:r w:rsidRPr="00336BE3" w:rsidR="00263C71">
        <w:rPr>
          <w:sz w:val="27"/>
          <w:szCs w:val="27"/>
        </w:rPr>
        <w:t xml:space="preserve">, государственный регистрационный номер </w:t>
      </w:r>
      <w:r w:rsidR="00A60F0D">
        <w:rPr>
          <w:sz w:val="27"/>
          <w:szCs w:val="27"/>
        </w:rPr>
        <w:t>***</w:t>
      </w:r>
      <w:r w:rsidRPr="00663390">
        <w:rPr>
          <w:sz w:val="27"/>
          <w:szCs w:val="27"/>
        </w:rPr>
        <w:t>, ввиду наличия у него признаков опьянения (</w:t>
      </w:r>
      <w:r w:rsidR="00263C71">
        <w:rPr>
          <w:color w:val="FF0000"/>
          <w:sz w:val="27"/>
          <w:szCs w:val="27"/>
        </w:rPr>
        <w:t>неустойчивость позы</w:t>
      </w:r>
      <w:r w:rsidR="00523439">
        <w:rPr>
          <w:color w:val="FF0000"/>
          <w:sz w:val="27"/>
          <w:szCs w:val="27"/>
        </w:rPr>
        <w:t>,</w:t>
      </w:r>
      <w:r w:rsidRPr="00523439" w:rsidR="00523439">
        <w:rPr>
          <w:color w:val="FF0000"/>
          <w:sz w:val="27"/>
          <w:szCs w:val="27"/>
        </w:rPr>
        <w:t xml:space="preserve"> </w:t>
      </w:r>
      <w:r w:rsidR="00523439">
        <w:rPr>
          <w:color w:val="FF0000"/>
          <w:sz w:val="27"/>
          <w:szCs w:val="27"/>
        </w:rPr>
        <w:t>нарушение речи</w:t>
      </w:r>
      <w:r w:rsidRPr="00663390">
        <w:rPr>
          <w:sz w:val="27"/>
          <w:szCs w:val="27"/>
        </w:rPr>
        <w:t>);</w:t>
      </w:r>
      <w:r w:rsidR="00523439">
        <w:rPr>
          <w:sz w:val="27"/>
          <w:szCs w:val="27"/>
        </w:rPr>
        <w:t xml:space="preserve"> </w:t>
      </w:r>
    </w:p>
    <w:p w:rsidR="007E3E70" w:rsidRPr="003C0682" w:rsidP="00FF0F0A">
      <w:pPr>
        <w:ind w:firstLine="426"/>
        <w:jc w:val="both"/>
        <w:rPr>
          <w:sz w:val="27"/>
          <w:szCs w:val="27"/>
        </w:rPr>
      </w:pPr>
      <w:r w:rsidRPr="00D96924">
        <w:rPr>
          <w:sz w:val="27"/>
          <w:szCs w:val="27"/>
        </w:rPr>
        <w:t xml:space="preserve">- актом освидетельствования на состояние алкогольного опьянения </w:t>
      </w:r>
      <w:r w:rsidR="00E21D0A">
        <w:rPr>
          <w:sz w:val="27"/>
          <w:szCs w:val="27"/>
        </w:rPr>
        <w:t>86</w:t>
      </w:r>
      <w:r w:rsidR="00537284">
        <w:rPr>
          <w:sz w:val="27"/>
          <w:szCs w:val="27"/>
        </w:rPr>
        <w:t xml:space="preserve"> </w:t>
      </w:r>
      <w:r w:rsidR="00E21D0A">
        <w:rPr>
          <w:sz w:val="27"/>
          <w:szCs w:val="27"/>
        </w:rPr>
        <w:t>ГП</w:t>
      </w:r>
      <w:r w:rsidR="00537284">
        <w:rPr>
          <w:sz w:val="27"/>
          <w:szCs w:val="27"/>
        </w:rPr>
        <w:t xml:space="preserve"> </w:t>
      </w:r>
      <w:r w:rsidR="00263C71">
        <w:rPr>
          <w:sz w:val="27"/>
          <w:szCs w:val="27"/>
        </w:rPr>
        <w:t>056475</w:t>
      </w:r>
      <w:r w:rsidRPr="00D96924">
        <w:rPr>
          <w:sz w:val="27"/>
          <w:szCs w:val="27"/>
        </w:rPr>
        <w:t xml:space="preserve"> от </w:t>
      </w:r>
      <w:r w:rsidR="00263C71">
        <w:rPr>
          <w:sz w:val="27"/>
          <w:szCs w:val="27"/>
        </w:rPr>
        <w:t>30.08</w:t>
      </w:r>
      <w:r w:rsidR="00E21D0A">
        <w:rPr>
          <w:sz w:val="27"/>
          <w:szCs w:val="27"/>
        </w:rPr>
        <w:t>.2025</w:t>
      </w:r>
      <w:r w:rsidRPr="00D96924">
        <w:rPr>
          <w:sz w:val="27"/>
          <w:szCs w:val="27"/>
        </w:rPr>
        <w:t xml:space="preserve">, согласно которого ввиду наличия у </w:t>
      </w:r>
      <w:r w:rsidR="00263C71">
        <w:rPr>
          <w:color w:val="FF0000"/>
          <w:sz w:val="27"/>
          <w:szCs w:val="27"/>
        </w:rPr>
        <w:t>Ласточкина И.В</w:t>
      </w:r>
      <w:r w:rsidRPr="00D96924">
        <w:rPr>
          <w:sz w:val="27"/>
          <w:szCs w:val="27"/>
        </w:rPr>
        <w:t>. признаков опьянения (</w:t>
      </w:r>
      <w:r w:rsidR="00263C71">
        <w:rPr>
          <w:color w:val="FF0000"/>
          <w:sz w:val="27"/>
          <w:szCs w:val="27"/>
        </w:rPr>
        <w:t>неустойчивость позы,</w:t>
      </w:r>
      <w:r w:rsidRPr="00523439" w:rsidR="00263C71">
        <w:rPr>
          <w:color w:val="FF0000"/>
          <w:sz w:val="27"/>
          <w:szCs w:val="27"/>
        </w:rPr>
        <w:t xml:space="preserve"> </w:t>
      </w:r>
      <w:r w:rsidR="00263C71">
        <w:rPr>
          <w:color w:val="FF0000"/>
          <w:sz w:val="27"/>
          <w:szCs w:val="27"/>
        </w:rPr>
        <w:t>нарушение речи</w:t>
      </w:r>
      <w:r w:rsidRPr="00D96924">
        <w:rPr>
          <w:sz w:val="27"/>
          <w:szCs w:val="27"/>
        </w:rPr>
        <w:t xml:space="preserve">), ему было предложено пройти освидетельствование на состояние алкогольного опьянения с </w:t>
      </w:r>
      <w:r w:rsidRPr="00D96924">
        <w:rPr>
          <w:sz w:val="27"/>
          <w:szCs w:val="27"/>
        </w:rPr>
        <w:t>применением технического средства измерения Анализатора паро</w:t>
      </w:r>
      <w:r w:rsidRPr="00D96924">
        <w:rPr>
          <w:sz w:val="27"/>
          <w:szCs w:val="27"/>
        </w:rPr>
        <w:t xml:space="preserve">в этанола в выдыхаемом воздухе </w:t>
      </w:r>
      <w:r w:rsidRPr="00F60006" w:rsidR="00E21D0A">
        <w:rPr>
          <w:sz w:val="27"/>
          <w:szCs w:val="27"/>
        </w:rPr>
        <w:t xml:space="preserve">Алкометром </w:t>
      </w:r>
      <w:r w:rsidRPr="00F60006" w:rsidR="00E21D0A">
        <w:rPr>
          <w:sz w:val="27"/>
          <w:szCs w:val="27"/>
          <w:lang w:val="en-US"/>
        </w:rPr>
        <w:t>PRO</w:t>
      </w:r>
      <w:r w:rsidRPr="00F60006" w:rsidR="00E21D0A">
        <w:rPr>
          <w:sz w:val="27"/>
          <w:szCs w:val="27"/>
        </w:rPr>
        <w:t xml:space="preserve">-100 </w:t>
      </w:r>
      <w:r w:rsidRPr="00F60006" w:rsidR="00E21D0A">
        <w:rPr>
          <w:sz w:val="27"/>
          <w:szCs w:val="27"/>
          <w:lang w:val="en-US"/>
        </w:rPr>
        <w:t>touch</w:t>
      </w:r>
      <w:r w:rsidR="00E21D0A">
        <w:rPr>
          <w:sz w:val="27"/>
          <w:szCs w:val="27"/>
        </w:rPr>
        <w:t xml:space="preserve"> (заводской номер </w:t>
      </w:r>
      <w:r w:rsidR="00263C71">
        <w:rPr>
          <w:sz w:val="27"/>
          <w:szCs w:val="27"/>
        </w:rPr>
        <w:t>860675</w:t>
      </w:r>
      <w:r w:rsidRPr="00D96924">
        <w:rPr>
          <w:sz w:val="27"/>
          <w:szCs w:val="27"/>
        </w:rPr>
        <w:t xml:space="preserve">), пройти освидетельствование на состояние алкогольного опьянения </w:t>
      </w:r>
      <w:r w:rsidR="00263C71">
        <w:rPr>
          <w:color w:val="FF0000"/>
          <w:sz w:val="27"/>
          <w:szCs w:val="27"/>
        </w:rPr>
        <w:t>Ласточкин И.В</w:t>
      </w:r>
      <w:r w:rsidRPr="00D96924">
        <w:rPr>
          <w:sz w:val="27"/>
          <w:szCs w:val="27"/>
        </w:rPr>
        <w:t xml:space="preserve">. согласился, о чем имеются </w:t>
      </w:r>
      <w:r w:rsidRPr="002C0679">
        <w:rPr>
          <w:sz w:val="27"/>
          <w:szCs w:val="27"/>
        </w:rPr>
        <w:t xml:space="preserve">соответствующие записи. С результатом </w:t>
      </w:r>
      <w:r w:rsidR="00756FF7">
        <w:rPr>
          <w:sz w:val="27"/>
          <w:szCs w:val="27"/>
        </w:rPr>
        <w:t>1,482</w:t>
      </w:r>
      <w:r w:rsidRPr="002C0679">
        <w:rPr>
          <w:sz w:val="27"/>
          <w:szCs w:val="27"/>
        </w:rPr>
        <w:t xml:space="preserve"> мг/л </w:t>
      </w:r>
      <w:r w:rsidR="00756FF7">
        <w:rPr>
          <w:color w:val="FF0000"/>
          <w:sz w:val="27"/>
          <w:szCs w:val="27"/>
        </w:rPr>
        <w:t>Ласточкин И.В</w:t>
      </w:r>
      <w:r w:rsidRPr="002C0679">
        <w:rPr>
          <w:sz w:val="27"/>
          <w:szCs w:val="27"/>
        </w:rPr>
        <w:t xml:space="preserve">. </w:t>
      </w:r>
      <w:r w:rsidR="002371F2">
        <w:rPr>
          <w:color w:val="FF0000"/>
          <w:sz w:val="27"/>
          <w:szCs w:val="27"/>
        </w:rPr>
        <w:t>согласен</w:t>
      </w:r>
      <w:r w:rsidRPr="002C0679">
        <w:rPr>
          <w:sz w:val="27"/>
          <w:szCs w:val="27"/>
        </w:rPr>
        <w:t>, копия акта вручена, что подтверждается подписью и видеозаписью;</w:t>
      </w:r>
    </w:p>
    <w:p w:rsidR="007E3E70" w:rsidRPr="003C0682" w:rsidP="007E3E70">
      <w:pPr>
        <w:contextualSpacing/>
        <w:jc w:val="both"/>
        <w:rPr>
          <w:sz w:val="27"/>
          <w:szCs w:val="27"/>
        </w:rPr>
      </w:pPr>
      <w:r w:rsidRPr="003C0682">
        <w:rPr>
          <w:sz w:val="27"/>
          <w:szCs w:val="27"/>
        </w:rPr>
        <w:t xml:space="preserve">- результатом теста от </w:t>
      </w:r>
      <w:r w:rsidRPr="003C0682" w:rsidR="00263C71">
        <w:rPr>
          <w:sz w:val="27"/>
          <w:szCs w:val="27"/>
        </w:rPr>
        <w:t>30.08</w:t>
      </w:r>
      <w:r w:rsidRPr="003C0682" w:rsidR="00E21D0A">
        <w:rPr>
          <w:sz w:val="27"/>
          <w:szCs w:val="27"/>
        </w:rPr>
        <w:t>.2025</w:t>
      </w:r>
      <w:r w:rsidRPr="003C0682">
        <w:rPr>
          <w:sz w:val="27"/>
          <w:szCs w:val="27"/>
        </w:rPr>
        <w:t xml:space="preserve"> технического средства измерения Анализатора паров этанола в выдыхаемом воздухе </w:t>
      </w:r>
      <w:r w:rsidRPr="003C0682" w:rsidR="00E21D0A">
        <w:rPr>
          <w:sz w:val="27"/>
          <w:szCs w:val="27"/>
        </w:rPr>
        <w:t xml:space="preserve">Алкометром </w:t>
      </w:r>
      <w:r w:rsidRPr="003C0682" w:rsidR="00E21D0A">
        <w:rPr>
          <w:sz w:val="27"/>
          <w:szCs w:val="27"/>
          <w:lang w:val="en-US"/>
        </w:rPr>
        <w:t>PRO</w:t>
      </w:r>
      <w:r w:rsidRPr="003C0682" w:rsidR="00E21D0A">
        <w:rPr>
          <w:sz w:val="27"/>
          <w:szCs w:val="27"/>
        </w:rPr>
        <w:t xml:space="preserve">-100 </w:t>
      </w:r>
      <w:r w:rsidRPr="003C0682" w:rsidR="00E21D0A">
        <w:rPr>
          <w:sz w:val="27"/>
          <w:szCs w:val="27"/>
          <w:lang w:val="en-US"/>
        </w:rPr>
        <w:t>touch</w:t>
      </w:r>
      <w:r w:rsidRPr="003C0682" w:rsidR="00E21D0A">
        <w:rPr>
          <w:sz w:val="27"/>
          <w:szCs w:val="27"/>
        </w:rPr>
        <w:t xml:space="preserve"> (заводской номер 8</w:t>
      </w:r>
      <w:r w:rsidRPr="003C0682" w:rsidR="00263C71">
        <w:rPr>
          <w:sz w:val="27"/>
          <w:szCs w:val="27"/>
        </w:rPr>
        <w:t>60675</w:t>
      </w:r>
      <w:r w:rsidRPr="003C0682" w:rsidR="00C258D1">
        <w:rPr>
          <w:sz w:val="27"/>
          <w:szCs w:val="27"/>
        </w:rPr>
        <w:t>)</w:t>
      </w:r>
      <w:r w:rsidRPr="003C0682">
        <w:rPr>
          <w:sz w:val="27"/>
          <w:szCs w:val="27"/>
        </w:rPr>
        <w:t xml:space="preserve">, согласно которого </w:t>
      </w:r>
      <w:r w:rsidRPr="003C0682">
        <w:rPr>
          <w:sz w:val="27"/>
          <w:szCs w:val="27"/>
        </w:rPr>
        <w:t xml:space="preserve">у </w:t>
      </w:r>
      <w:r w:rsidRPr="003C0682" w:rsidR="00263C71">
        <w:rPr>
          <w:color w:val="FF0000"/>
          <w:sz w:val="27"/>
          <w:szCs w:val="27"/>
        </w:rPr>
        <w:t>Ласточкина И.В</w:t>
      </w:r>
      <w:r w:rsidRPr="003C0682">
        <w:rPr>
          <w:sz w:val="27"/>
          <w:szCs w:val="27"/>
        </w:rPr>
        <w:t xml:space="preserve">. установлено наличие абсолютного этилового спирта в выдыхаемом воздухе </w:t>
      </w:r>
      <w:r w:rsidRPr="003C0682" w:rsidR="00263C71">
        <w:rPr>
          <w:sz w:val="27"/>
          <w:szCs w:val="27"/>
        </w:rPr>
        <w:t>1</w:t>
      </w:r>
      <w:r w:rsidRPr="003C0682" w:rsidR="00523439">
        <w:rPr>
          <w:sz w:val="27"/>
          <w:szCs w:val="27"/>
        </w:rPr>
        <w:t>,</w:t>
      </w:r>
      <w:r w:rsidRPr="003C0682" w:rsidR="00263C71">
        <w:rPr>
          <w:sz w:val="27"/>
          <w:szCs w:val="27"/>
        </w:rPr>
        <w:t>482</w:t>
      </w:r>
      <w:r w:rsidRPr="003C0682">
        <w:rPr>
          <w:sz w:val="27"/>
          <w:szCs w:val="27"/>
        </w:rPr>
        <w:t xml:space="preserve"> мг/л. С результат</w:t>
      </w:r>
      <w:r w:rsidRPr="003C0682" w:rsidR="0056291A">
        <w:rPr>
          <w:sz w:val="27"/>
          <w:szCs w:val="27"/>
        </w:rPr>
        <w:t>ом</w:t>
      </w:r>
      <w:r w:rsidRPr="003C0682">
        <w:rPr>
          <w:sz w:val="27"/>
          <w:szCs w:val="27"/>
        </w:rPr>
        <w:t xml:space="preserve"> </w:t>
      </w:r>
      <w:r w:rsidRPr="003C0682" w:rsidR="00263C71">
        <w:rPr>
          <w:color w:val="FF0000"/>
          <w:sz w:val="27"/>
          <w:szCs w:val="27"/>
        </w:rPr>
        <w:t>Ласточкин И.В</w:t>
      </w:r>
      <w:r w:rsidRPr="003C0682">
        <w:rPr>
          <w:color w:val="FF0000"/>
          <w:sz w:val="27"/>
          <w:szCs w:val="27"/>
        </w:rPr>
        <w:t xml:space="preserve">. </w:t>
      </w:r>
      <w:r w:rsidRPr="003C0682" w:rsidR="00E21D0A">
        <w:rPr>
          <w:color w:val="FF0000"/>
          <w:sz w:val="27"/>
          <w:szCs w:val="27"/>
        </w:rPr>
        <w:t>согласен</w:t>
      </w:r>
      <w:r w:rsidRPr="003C0682">
        <w:rPr>
          <w:sz w:val="27"/>
          <w:szCs w:val="27"/>
        </w:rPr>
        <w:t xml:space="preserve">, </w:t>
      </w:r>
      <w:r w:rsidRPr="003C0682" w:rsidR="0089395D">
        <w:rPr>
          <w:sz w:val="27"/>
          <w:szCs w:val="27"/>
        </w:rPr>
        <w:t xml:space="preserve">что подтверждается </w:t>
      </w:r>
      <w:r w:rsidRPr="003C0682" w:rsidR="002371F2">
        <w:rPr>
          <w:sz w:val="27"/>
          <w:szCs w:val="27"/>
        </w:rPr>
        <w:t xml:space="preserve">его подписью и </w:t>
      </w:r>
      <w:r w:rsidRPr="003C0682" w:rsidR="0089395D">
        <w:rPr>
          <w:sz w:val="27"/>
          <w:szCs w:val="27"/>
        </w:rPr>
        <w:t>видеозаписью</w:t>
      </w:r>
      <w:r w:rsidRPr="003C0682">
        <w:rPr>
          <w:sz w:val="27"/>
          <w:szCs w:val="27"/>
        </w:rPr>
        <w:t>;</w:t>
      </w:r>
    </w:p>
    <w:p w:rsidR="00263C71" w:rsidRPr="003C0682" w:rsidP="00263C71">
      <w:pPr>
        <w:jc w:val="both"/>
        <w:rPr>
          <w:rFonts w:eastAsia="Arial Unicode MS"/>
          <w:sz w:val="27"/>
          <w:szCs w:val="27"/>
        </w:rPr>
      </w:pPr>
      <w:r w:rsidRPr="003C0682">
        <w:rPr>
          <w:rFonts w:eastAsia="Arial Unicode MS"/>
          <w:sz w:val="27"/>
          <w:szCs w:val="27"/>
        </w:rPr>
        <w:t xml:space="preserve">- свидетельством о поверке </w:t>
      </w:r>
      <w:r w:rsidRPr="003C0682">
        <w:rPr>
          <w:sz w:val="27"/>
          <w:szCs w:val="27"/>
        </w:rPr>
        <w:t xml:space="preserve">№ С-ВЯ/03-10-2024/375319813 средства измерения воздухе Алкометром </w:t>
      </w:r>
      <w:r w:rsidRPr="003C0682">
        <w:rPr>
          <w:sz w:val="27"/>
          <w:szCs w:val="27"/>
          <w:lang w:val="en-US"/>
        </w:rPr>
        <w:t>PRO</w:t>
      </w:r>
      <w:r w:rsidRPr="003C0682">
        <w:rPr>
          <w:sz w:val="27"/>
          <w:szCs w:val="27"/>
        </w:rPr>
        <w:t xml:space="preserve">-100 </w:t>
      </w:r>
      <w:r w:rsidRPr="003C0682">
        <w:rPr>
          <w:sz w:val="27"/>
          <w:szCs w:val="27"/>
          <w:lang w:val="en-US"/>
        </w:rPr>
        <w:t>touch</w:t>
      </w:r>
      <w:r w:rsidRPr="003C0682">
        <w:rPr>
          <w:sz w:val="27"/>
          <w:szCs w:val="27"/>
        </w:rPr>
        <w:t xml:space="preserve"> (заводской номер 860675), действительно до 02.10.2025</w:t>
      </w:r>
      <w:r w:rsidRPr="003C0682">
        <w:rPr>
          <w:rFonts w:eastAsia="Arial Unicode MS"/>
          <w:sz w:val="27"/>
          <w:szCs w:val="27"/>
        </w:rPr>
        <w:t>;</w:t>
      </w:r>
    </w:p>
    <w:p w:rsidR="00263C71" w:rsidRPr="003C0682" w:rsidP="00263C71">
      <w:pPr>
        <w:jc w:val="both"/>
        <w:rPr>
          <w:sz w:val="27"/>
          <w:szCs w:val="27"/>
        </w:rPr>
      </w:pPr>
      <w:r w:rsidRPr="003C0682">
        <w:rPr>
          <w:sz w:val="27"/>
          <w:szCs w:val="27"/>
        </w:rPr>
        <w:t>- протоколом о задержании транспортного средства 86 СП №055859 от 30.08.2025, согласно которому задержано транспортное ср</w:t>
      </w:r>
      <w:r w:rsidRPr="003C0682">
        <w:rPr>
          <w:sz w:val="27"/>
          <w:szCs w:val="27"/>
        </w:rPr>
        <w:t xml:space="preserve">едство </w:t>
      </w:r>
      <w:r w:rsidR="00A60F0D">
        <w:rPr>
          <w:sz w:val="27"/>
          <w:szCs w:val="27"/>
        </w:rPr>
        <w:t>***</w:t>
      </w:r>
      <w:r w:rsidRPr="003C0682">
        <w:rPr>
          <w:sz w:val="27"/>
          <w:szCs w:val="27"/>
        </w:rPr>
        <w:t xml:space="preserve">, государственный регистрационный номер </w:t>
      </w:r>
      <w:r w:rsidR="00A60F0D">
        <w:rPr>
          <w:sz w:val="27"/>
          <w:szCs w:val="27"/>
        </w:rPr>
        <w:t>***</w:t>
      </w:r>
      <w:r w:rsidRPr="003C0682">
        <w:rPr>
          <w:sz w:val="27"/>
          <w:szCs w:val="27"/>
        </w:rPr>
        <w:t xml:space="preserve">; </w:t>
      </w:r>
    </w:p>
    <w:p w:rsidR="00523439" w:rsidRPr="003C0682" w:rsidP="00582C73">
      <w:pPr>
        <w:pStyle w:val="22"/>
        <w:shd w:val="clear" w:color="auto" w:fill="auto"/>
        <w:spacing w:after="0"/>
        <w:jc w:val="both"/>
        <w:rPr>
          <w:sz w:val="27"/>
          <w:szCs w:val="27"/>
        </w:rPr>
      </w:pPr>
      <w:r w:rsidRPr="003C0682">
        <w:rPr>
          <w:sz w:val="27"/>
          <w:szCs w:val="27"/>
        </w:rPr>
        <w:t xml:space="preserve">- рапортом инспектора ДПС ОВ ДПС ГИБДД ОМВД России по Нефтеюганскому району от 30.08.2025, согласно которому </w:t>
      </w:r>
      <w:r w:rsidR="00596690">
        <w:rPr>
          <w:color w:val="000000"/>
          <w:sz w:val="27"/>
          <w:szCs w:val="27"/>
          <w:lang w:eastAsia="ru-RU" w:bidi="ru-RU"/>
        </w:rPr>
        <w:t>30.08.2025 в</w:t>
      </w:r>
      <w:r w:rsidRPr="003C0682">
        <w:rPr>
          <w:color w:val="000000"/>
          <w:sz w:val="27"/>
          <w:szCs w:val="27"/>
          <w:lang w:eastAsia="ru-RU" w:bidi="ru-RU"/>
        </w:rPr>
        <w:t xml:space="preserve"> 11:25 поступило сообщение от оперативного дежурного дежурной ч</w:t>
      </w:r>
      <w:r w:rsidRPr="003C0682">
        <w:rPr>
          <w:color w:val="000000"/>
          <w:sz w:val="27"/>
          <w:szCs w:val="27"/>
          <w:lang w:eastAsia="ru-RU" w:bidi="ru-RU"/>
        </w:rPr>
        <w:t>асти ОМВД России по Нефтеюганскому району, о том</w:t>
      </w:r>
      <w:r w:rsidR="00596690">
        <w:rPr>
          <w:color w:val="000000"/>
          <w:sz w:val="27"/>
          <w:szCs w:val="27"/>
          <w:lang w:eastAsia="ru-RU" w:bidi="ru-RU"/>
        </w:rPr>
        <w:t>,</w:t>
      </w:r>
      <w:r w:rsidRPr="003C0682">
        <w:rPr>
          <w:color w:val="000000"/>
          <w:sz w:val="27"/>
          <w:szCs w:val="27"/>
          <w:lang w:eastAsia="ru-RU" w:bidi="ru-RU"/>
        </w:rPr>
        <w:t xml:space="preserve"> что по адресу ХМАО-Югра, Нефтеюганский район, 24 Куст, д. 40 произошло ДТП без пострадавших.</w:t>
      </w:r>
      <w:r w:rsidR="00596690">
        <w:rPr>
          <w:color w:val="000000"/>
          <w:sz w:val="27"/>
          <w:szCs w:val="27"/>
          <w:lang w:eastAsia="ru-RU" w:bidi="ru-RU"/>
        </w:rPr>
        <w:t xml:space="preserve"> </w:t>
      </w:r>
      <w:r w:rsidRPr="003C0682">
        <w:rPr>
          <w:color w:val="000000"/>
          <w:sz w:val="27"/>
          <w:szCs w:val="27"/>
          <w:lang w:eastAsia="ru-RU" w:bidi="ru-RU"/>
        </w:rPr>
        <w:t xml:space="preserve">Выехав по данному адресу было обнаруженное т/с </w:t>
      </w:r>
      <w:r w:rsidR="00A60F0D">
        <w:rPr>
          <w:color w:val="000000"/>
          <w:sz w:val="27"/>
          <w:szCs w:val="27"/>
          <w:lang w:eastAsia="ru-RU" w:bidi="ru-RU"/>
        </w:rPr>
        <w:t>***</w:t>
      </w:r>
      <w:r w:rsidRPr="003C0682">
        <w:rPr>
          <w:color w:val="000000"/>
          <w:sz w:val="27"/>
          <w:szCs w:val="27"/>
          <w:lang w:eastAsia="ru-RU" w:bidi="ru-RU"/>
        </w:rPr>
        <w:t xml:space="preserve"> г/н </w:t>
      </w:r>
      <w:r w:rsidR="00A60F0D">
        <w:rPr>
          <w:color w:val="000000"/>
          <w:sz w:val="27"/>
          <w:szCs w:val="27"/>
          <w:lang w:eastAsia="ru-RU" w:bidi="ru-RU"/>
        </w:rPr>
        <w:t>***</w:t>
      </w:r>
      <w:r w:rsidRPr="003C0682">
        <w:rPr>
          <w:color w:val="000000"/>
          <w:sz w:val="27"/>
          <w:szCs w:val="27"/>
          <w:lang w:eastAsia="ru-RU" w:bidi="ru-RU"/>
        </w:rPr>
        <w:t xml:space="preserve">, которым управлял Ласточкин </w:t>
      </w:r>
      <w:r w:rsidR="00596690">
        <w:rPr>
          <w:color w:val="000000"/>
          <w:sz w:val="27"/>
          <w:szCs w:val="27"/>
          <w:lang w:eastAsia="ru-RU" w:bidi="ru-RU"/>
        </w:rPr>
        <w:t>И.В</w:t>
      </w:r>
      <w:r w:rsidRPr="003C0682">
        <w:rPr>
          <w:color w:val="000000"/>
          <w:sz w:val="27"/>
          <w:szCs w:val="27"/>
          <w:lang w:eastAsia="ru-RU" w:bidi="ru-RU"/>
        </w:rPr>
        <w:t xml:space="preserve">. данное т/с </w:t>
      </w:r>
      <w:r w:rsidRPr="003C0682">
        <w:rPr>
          <w:color w:val="000000"/>
          <w:sz w:val="27"/>
          <w:szCs w:val="27"/>
          <w:lang w:eastAsia="ru-RU" w:bidi="ru-RU"/>
        </w:rPr>
        <w:t>совершил</w:t>
      </w:r>
      <w:r w:rsidR="00596690">
        <w:rPr>
          <w:color w:val="000000"/>
          <w:sz w:val="27"/>
          <w:szCs w:val="27"/>
          <w:lang w:eastAsia="ru-RU" w:bidi="ru-RU"/>
        </w:rPr>
        <w:t>о</w:t>
      </w:r>
      <w:r w:rsidRPr="003C0682">
        <w:rPr>
          <w:color w:val="000000"/>
          <w:sz w:val="27"/>
          <w:szCs w:val="27"/>
          <w:lang w:eastAsia="ru-RU" w:bidi="ru-RU"/>
        </w:rPr>
        <w:t xml:space="preserve"> съезд в кювет.</w:t>
      </w:r>
      <w:r w:rsidR="00596690">
        <w:rPr>
          <w:color w:val="000000"/>
          <w:sz w:val="27"/>
          <w:szCs w:val="27"/>
          <w:lang w:eastAsia="ru-RU" w:bidi="ru-RU"/>
        </w:rPr>
        <w:t xml:space="preserve"> </w:t>
      </w:r>
      <w:r w:rsidRPr="003C0682">
        <w:rPr>
          <w:color w:val="000000"/>
          <w:sz w:val="27"/>
          <w:szCs w:val="27"/>
          <w:lang w:eastAsia="ru-RU" w:bidi="ru-RU"/>
        </w:rPr>
        <w:t>В ходе разговора с Ласточкин</w:t>
      </w:r>
      <w:r w:rsidR="00582C73">
        <w:rPr>
          <w:color w:val="000000"/>
          <w:sz w:val="27"/>
          <w:szCs w:val="27"/>
          <w:lang w:eastAsia="ru-RU" w:bidi="ru-RU"/>
        </w:rPr>
        <w:t>ым</w:t>
      </w:r>
      <w:r w:rsidRPr="003C0682">
        <w:rPr>
          <w:color w:val="000000"/>
          <w:sz w:val="27"/>
          <w:szCs w:val="27"/>
          <w:lang w:eastAsia="ru-RU" w:bidi="ru-RU"/>
        </w:rPr>
        <w:t xml:space="preserve"> И.В., были выявлены признаки опьянения, а именно</w:t>
      </w:r>
      <w:r w:rsidR="00582C73">
        <w:rPr>
          <w:color w:val="000000"/>
          <w:sz w:val="27"/>
          <w:szCs w:val="27"/>
          <w:lang w:eastAsia="ru-RU" w:bidi="ru-RU"/>
        </w:rPr>
        <w:t>:</w:t>
      </w:r>
      <w:r w:rsidRPr="003C0682">
        <w:rPr>
          <w:color w:val="000000"/>
          <w:sz w:val="27"/>
          <w:szCs w:val="27"/>
          <w:lang w:eastAsia="ru-RU" w:bidi="ru-RU"/>
        </w:rPr>
        <w:t xml:space="preserve"> неустойчивые позы, нарушение речи, на этом основании Ласточкин И.В., был отстранен от управления транспортным средством протоколом 86 НН 005718, где Л</w:t>
      </w:r>
      <w:r w:rsidRPr="003C0682">
        <w:rPr>
          <w:color w:val="000000"/>
          <w:sz w:val="27"/>
          <w:szCs w:val="27"/>
          <w:lang w:eastAsia="ru-RU" w:bidi="ru-RU"/>
        </w:rPr>
        <w:t>асточкин И.В. в соответствующей графе поставил соответствующую подпись.</w:t>
      </w:r>
      <w:r w:rsidR="00582C73">
        <w:rPr>
          <w:color w:val="000000"/>
          <w:sz w:val="27"/>
          <w:szCs w:val="27"/>
          <w:lang w:eastAsia="ru-RU" w:bidi="ru-RU"/>
        </w:rPr>
        <w:t xml:space="preserve"> </w:t>
      </w:r>
      <w:r w:rsidRPr="003C0682">
        <w:rPr>
          <w:color w:val="000000"/>
          <w:sz w:val="27"/>
          <w:szCs w:val="27"/>
          <w:lang w:eastAsia="ru-RU" w:bidi="ru-RU"/>
        </w:rPr>
        <w:t xml:space="preserve">Ласточкину И.В., было предложено пройти освидетельствование на состояние алкогольного опьянения, при помощи прибора анализатор паров этанола в выдыхаемом воздухе АЛКОТЕКТОР </w:t>
      </w:r>
      <w:r w:rsidRPr="003C0682">
        <w:rPr>
          <w:color w:val="000000"/>
          <w:sz w:val="27"/>
          <w:szCs w:val="27"/>
          <w:lang w:val="en-US" w:bidi="en-US"/>
        </w:rPr>
        <w:t>PRO</w:t>
      </w:r>
      <w:r w:rsidRPr="003C0682">
        <w:rPr>
          <w:color w:val="000000"/>
          <w:sz w:val="27"/>
          <w:szCs w:val="27"/>
          <w:lang w:bidi="en-US"/>
        </w:rPr>
        <w:t xml:space="preserve">-100 </w:t>
      </w:r>
      <w:r w:rsidRPr="003C0682">
        <w:rPr>
          <w:color w:val="000000"/>
          <w:sz w:val="27"/>
          <w:szCs w:val="27"/>
          <w:lang w:eastAsia="ru-RU" w:bidi="ru-RU"/>
        </w:rPr>
        <w:t>заводской номер 850675. Пройти освидетельствование</w:t>
      </w:r>
      <w:r w:rsidR="00582C73">
        <w:rPr>
          <w:color w:val="000000"/>
          <w:sz w:val="27"/>
          <w:szCs w:val="27"/>
          <w:lang w:eastAsia="ru-RU" w:bidi="ru-RU"/>
        </w:rPr>
        <w:t xml:space="preserve"> Ласточкин И.В.</w:t>
      </w:r>
      <w:r w:rsidRPr="003C0682">
        <w:rPr>
          <w:color w:val="000000"/>
          <w:sz w:val="27"/>
          <w:szCs w:val="27"/>
          <w:lang w:eastAsia="ru-RU" w:bidi="ru-RU"/>
        </w:rPr>
        <w:t xml:space="preserve"> согласился, перед освидетельствование Ласточкин И.В., был проинформирован о порядке освидетельствования с применение прибора АЛКОТЕКТОР </w:t>
      </w:r>
      <w:r w:rsidRPr="003C0682">
        <w:rPr>
          <w:color w:val="000000"/>
          <w:sz w:val="27"/>
          <w:szCs w:val="27"/>
          <w:lang w:val="en-US" w:bidi="en-US"/>
        </w:rPr>
        <w:t>PRO</w:t>
      </w:r>
      <w:r w:rsidRPr="003C0682">
        <w:rPr>
          <w:color w:val="000000"/>
          <w:sz w:val="27"/>
          <w:szCs w:val="27"/>
          <w:lang w:bidi="en-US"/>
        </w:rPr>
        <w:t>-</w:t>
      </w:r>
      <w:r w:rsidRPr="003C0682">
        <w:rPr>
          <w:color w:val="000000"/>
          <w:sz w:val="27"/>
          <w:szCs w:val="27"/>
          <w:lang w:eastAsia="ru-RU" w:bidi="ru-RU"/>
        </w:rPr>
        <w:t>100, целостности клейма государственного поверител</w:t>
      </w:r>
      <w:r w:rsidRPr="003C0682">
        <w:rPr>
          <w:color w:val="000000"/>
          <w:sz w:val="27"/>
          <w:szCs w:val="27"/>
          <w:lang w:eastAsia="ru-RU" w:bidi="ru-RU"/>
        </w:rPr>
        <w:t>я, наличие свидетельствовании о поверке.</w:t>
      </w:r>
      <w:r w:rsidR="00582C73">
        <w:rPr>
          <w:color w:val="000000"/>
          <w:sz w:val="27"/>
          <w:szCs w:val="27"/>
          <w:lang w:eastAsia="ru-RU" w:bidi="ru-RU"/>
        </w:rPr>
        <w:t xml:space="preserve"> </w:t>
      </w:r>
      <w:r w:rsidRPr="003C0682">
        <w:rPr>
          <w:color w:val="000000"/>
          <w:sz w:val="27"/>
          <w:szCs w:val="27"/>
          <w:lang w:eastAsia="ru-RU" w:bidi="ru-RU"/>
        </w:rPr>
        <w:t xml:space="preserve">В результате освидетельствования у </w:t>
      </w:r>
      <w:r w:rsidRPr="00B47E9D">
        <w:rPr>
          <w:color w:val="FF0000"/>
          <w:sz w:val="27"/>
          <w:szCs w:val="27"/>
          <w:lang w:eastAsia="ru-RU" w:bidi="ru-RU"/>
        </w:rPr>
        <w:t>Ласточкина И.В</w:t>
      </w:r>
      <w:r w:rsidRPr="003C0682">
        <w:rPr>
          <w:color w:val="000000"/>
          <w:sz w:val="27"/>
          <w:szCs w:val="27"/>
          <w:lang w:eastAsia="ru-RU" w:bidi="ru-RU"/>
        </w:rPr>
        <w:t>., было установлено состояние алкогольного опьянения 1,482 мг/л, с результатом освидетельствования Ласточкин И.В. согласился, о чем сделал подпись в акте освидетельст</w:t>
      </w:r>
      <w:r w:rsidRPr="003C0682">
        <w:rPr>
          <w:color w:val="000000"/>
          <w:sz w:val="27"/>
          <w:szCs w:val="27"/>
          <w:lang w:eastAsia="ru-RU" w:bidi="ru-RU"/>
        </w:rPr>
        <w:t>вования 86 ГП 056475. После чего на Ласточкина И.В., был составлен админис</w:t>
      </w:r>
      <w:r w:rsidR="00582C73">
        <w:rPr>
          <w:color w:val="000000"/>
          <w:sz w:val="27"/>
          <w:szCs w:val="27"/>
          <w:lang w:eastAsia="ru-RU" w:bidi="ru-RU"/>
        </w:rPr>
        <w:t xml:space="preserve">тративный материал по ст.12.8 ч. </w:t>
      </w:r>
      <w:r w:rsidRPr="003C0682">
        <w:rPr>
          <w:color w:val="000000"/>
          <w:sz w:val="27"/>
          <w:szCs w:val="27"/>
          <w:lang w:eastAsia="ru-RU" w:bidi="ru-RU"/>
        </w:rPr>
        <w:t>1 КоАП РФ. Протокол об АП № 86ХМ693462.</w:t>
      </w:r>
      <w:r w:rsidR="00582C73">
        <w:rPr>
          <w:color w:val="000000"/>
          <w:sz w:val="27"/>
          <w:szCs w:val="27"/>
          <w:lang w:eastAsia="ru-RU" w:bidi="ru-RU"/>
        </w:rPr>
        <w:t xml:space="preserve"> </w:t>
      </w:r>
      <w:r w:rsidRPr="003C0682">
        <w:rPr>
          <w:color w:val="000000"/>
          <w:sz w:val="27"/>
          <w:szCs w:val="27"/>
          <w:lang w:eastAsia="ru-RU" w:bidi="ru-RU"/>
        </w:rPr>
        <w:t xml:space="preserve">После чего транспортное средство </w:t>
      </w:r>
      <w:r w:rsidR="00A60F0D">
        <w:rPr>
          <w:color w:val="000000"/>
          <w:sz w:val="27"/>
          <w:szCs w:val="27"/>
          <w:lang w:eastAsia="ru-RU" w:bidi="ru-RU"/>
        </w:rPr>
        <w:t>***</w:t>
      </w:r>
      <w:r w:rsidRPr="003C0682">
        <w:rPr>
          <w:color w:val="000000"/>
          <w:sz w:val="27"/>
          <w:szCs w:val="27"/>
          <w:lang w:eastAsia="ru-RU" w:bidi="ru-RU"/>
        </w:rPr>
        <w:t xml:space="preserve"> г/н </w:t>
      </w:r>
      <w:r w:rsidR="00A60F0D">
        <w:rPr>
          <w:color w:val="000000"/>
          <w:sz w:val="27"/>
          <w:szCs w:val="27"/>
          <w:lang w:eastAsia="ru-RU" w:bidi="ru-RU"/>
        </w:rPr>
        <w:t>***</w:t>
      </w:r>
      <w:r w:rsidRPr="003C0682">
        <w:rPr>
          <w:color w:val="000000"/>
          <w:sz w:val="27"/>
          <w:szCs w:val="27"/>
          <w:lang w:eastAsia="ru-RU" w:bidi="ru-RU"/>
        </w:rPr>
        <w:t xml:space="preserve"> было передано </w:t>
      </w:r>
      <w:r w:rsidRPr="00B47E9D">
        <w:rPr>
          <w:color w:val="FF0000"/>
          <w:sz w:val="27"/>
          <w:szCs w:val="27"/>
          <w:lang w:eastAsia="ru-RU" w:bidi="ru-RU"/>
        </w:rPr>
        <w:t xml:space="preserve">Ласточкину </w:t>
      </w:r>
      <w:r w:rsidRPr="00B47E9D" w:rsidR="00582C73">
        <w:rPr>
          <w:color w:val="FF0000"/>
          <w:sz w:val="27"/>
          <w:szCs w:val="27"/>
          <w:lang w:eastAsia="ru-RU" w:bidi="ru-RU"/>
        </w:rPr>
        <w:t>В.И</w:t>
      </w:r>
      <w:r w:rsidR="00582C73">
        <w:rPr>
          <w:color w:val="000000"/>
          <w:sz w:val="27"/>
          <w:szCs w:val="27"/>
          <w:lang w:eastAsia="ru-RU" w:bidi="ru-RU"/>
        </w:rPr>
        <w:t>.</w:t>
      </w:r>
      <w:r w:rsidRPr="003C0682">
        <w:rPr>
          <w:color w:val="000000"/>
          <w:sz w:val="27"/>
          <w:szCs w:val="27"/>
          <w:lang w:eastAsia="ru-RU" w:bidi="ru-RU"/>
        </w:rPr>
        <w:t>, протоколом задержания т</w:t>
      </w:r>
      <w:r w:rsidRPr="003C0682">
        <w:rPr>
          <w:color w:val="000000"/>
          <w:sz w:val="27"/>
          <w:szCs w:val="27"/>
          <w:lang w:eastAsia="ru-RU" w:bidi="ru-RU"/>
        </w:rPr>
        <w:t>/с</w:t>
      </w:r>
      <w:r w:rsidR="00582C73">
        <w:rPr>
          <w:color w:val="000000"/>
          <w:sz w:val="27"/>
          <w:szCs w:val="27"/>
          <w:lang w:eastAsia="ru-RU" w:bidi="ru-RU"/>
        </w:rPr>
        <w:t xml:space="preserve"> </w:t>
      </w:r>
      <w:r w:rsidRPr="003C0682">
        <w:rPr>
          <w:color w:val="000000"/>
          <w:sz w:val="27"/>
          <w:szCs w:val="27"/>
          <w:lang w:eastAsia="ru-RU" w:bidi="ru-RU"/>
        </w:rPr>
        <w:t>86 СП 055859.</w:t>
      </w:r>
      <w:r w:rsidR="00582C73">
        <w:rPr>
          <w:color w:val="000000"/>
          <w:sz w:val="27"/>
          <w:szCs w:val="27"/>
          <w:lang w:eastAsia="ru-RU" w:bidi="ru-RU"/>
        </w:rPr>
        <w:t xml:space="preserve"> </w:t>
      </w:r>
      <w:r w:rsidRPr="003C0682">
        <w:rPr>
          <w:color w:val="000000"/>
          <w:sz w:val="27"/>
          <w:szCs w:val="27"/>
          <w:lang w:eastAsia="ru-RU" w:bidi="ru-RU"/>
        </w:rPr>
        <w:t xml:space="preserve">Перед процедурой освидетельствования </w:t>
      </w:r>
      <w:r w:rsidRPr="00B47E9D">
        <w:rPr>
          <w:color w:val="FF0000"/>
          <w:sz w:val="27"/>
          <w:szCs w:val="27"/>
          <w:lang w:eastAsia="ru-RU" w:bidi="ru-RU"/>
        </w:rPr>
        <w:t>Ласточкину И.В</w:t>
      </w:r>
      <w:r w:rsidRPr="003C0682">
        <w:rPr>
          <w:color w:val="000000"/>
          <w:sz w:val="27"/>
          <w:szCs w:val="27"/>
          <w:lang w:eastAsia="ru-RU" w:bidi="ru-RU"/>
        </w:rPr>
        <w:t>., были разъяснены положения статей 51 Конституции РФ и 25.1 КоАП РФ.</w:t>
      </w:r>
      <w:r w:rsidR="00582C73">
        <w:rPr>
          <w:color w:val="000000"/>
          <w:sz w:val="27"/>
          <w:szCs w:val="27"/>
          <w:lang w:eastAsia="ru-RU" w:bidi="ru-RU"/>
        </w:rPr>
        <w:t xml:space="preserve"> </w:t>
      </w:r>
      <w:r w:rsidRPr="003C0682">
        <w:rPr>
          <w:color w:val="000000"/>
          <w:sz w:val="27"/>
          <w:szCs w:val="27"/>
          <w:lang w:eastAsia="ru-RU" w:bidi="ru-RU"/>
        </w:rPr>
        <w:t>Время составления административных материалов и время на видеорегистраторе ДОЗОР-77», могут отличаться из-за техническ</w:t>
      </w:r>
      <w:r w:rsidRPr="003C0682">
        <w:rPr>
          <w:color w:val="000000"/>
          <w:sz w:val="27"/>
          <w:szCs w:val="27"/>
          <w:lang w:eastAsia="ru-RU" w:bidi="ru-RU"/>
        </w:rPr>
        <w:t>их неполадок</w:t>
      </w:r>
      <w:r w:rsidRPr="003C0682">
        <w:rPr>
          <w:sz w:val="27"/>
          <w:szCs w:val="27"/>
        </w:rPr>
        <w:t>;</w:t>
      </w:r>
    </w:p>
    <w:p w:rsidR="004044D9" w:rsidP="004044D9">
      <w:pPr>
        <w:tabs>
          <w:tab w:val="left" w:pos="567"/>
        </w:tabs>
        <w:jc w:val="both"/>
        <w:rPr>
          <w:sz w:val="27"/>
          <w:szCs w:val="27"/>
        </w:rPr>
      </w:pPr>
      <w:r w:rsidRPr="004044D9">
        <w:rPr>
          <w:sz w:val="27"/>
          <w:szCs w:val="27"/>
        </w:rPr>
        <w:t xml:space="preserve">- требованиями ИЦ УМВД по ХМАО-Югре, г. Москва, согласно которых </w:t>
      </w:r>
      <w:r w:rsidR="00B47E9D">
        <w:rPr>
          <w:color w:val="FF0000"/>
          <w:sz w:val="27"/>
          <w:szCs w:val="27"/>
          <w:lang w:bidi="ru-RU"/>
        </w:rPr>
        <w:t>Ласточкин</w:t>
      </w:r>
      <w:r w:rsidRPr="00B47E9D" w:rsidR="00B47E9D">
        <w:rPr>
          <w:color w:val="FF0000"/>
          <w:sz w:val="27"/>
          <w:szCs w:val="27"/>
          <w:lang w:bidi="ru-RU"/>
        </w:rPr>
        <w:t xml:space="preserve"> И.В</w:t>
      </w:r>
      <w:r w:rsidRPr="004044D9">
        <w:rPr>
          <w:sz w:val="27"/>
          <w:szCs w:val="27"/>
        </w:rPr>
        <w:t>. к уголовной</w:t>
      </w:r>
      <w:r w:rsidR="00B47E9D">
        <w:rPr>
          <w:sz w:val="27"/>
          <w:szCs w:val="27"/>
        </w:rPr>
        <w:t xml:space="preserve"> ответственности по ст.264</w:t>
      </w:r>
      <w:r w:rsidRPr="004044D9">
        <w:rPr>
          <w:sz w:val="27"/>
          <w:szCs w:val="27"/>
        </w:rPr>
        <w:t xml:space="preserve"> УК РФ не привлекался;</w:t>
      </w:r>
    </w:p>
    <w:p w:rsidR="00B47E9D" w:rsidRPr="004044D9" w:rsidP="004044D9">
      <w:pPr>
        <w:tabs>
          <w:tab w:val="left" w:pos="567"/>
        </w:tabs>
        <w:jc w:val="both"/>
        <w:rPr>
          <w:sz w:val="27"/>
          <w:szCs w:val="27"/>
        </w:rPr>
      </w:pPr>
      <w:r>
        <w:rPr>
          <w:sz w:val="27"/>
          <w:szCs w:val="27"/>
        </w:rPr>
        <w:t>- спр</w:t>
      </w:r>
      <w:r w:rsidR="00756FF7">
        <w:rPr>
          <w:sz w:val="27"/>
          <w:szCs w:val="27"/>
        </w:rPr>
        <w:t>а</w:t>
      </w:r>
      <w:r>
        <w:rPr>
          <w:sz w:val="27"/>
          <w:szCs w:val="27"/>
        </w:rPr>
        <w:t xml:space="preserve">вкой ст. инспектора по ИАЗ отдела ГАИ от 01.09.2025, согласно которой </w:t>
      </w:r>
      <w:r>
        <w:rPr>
          <w:color w:val="FF0000"/>
          <w:sz w:val="27"/>
          <w:szCs w:val="27"/>
          <w:lang w:bidi="ru-RU"/>
        </w:rPr>
        <w:t>Ласточкин</w:t>
      </w:r>
      <w:r w:rsidRPr="00B47E9D">
        <w:rPr>
          <w:color w:val="FF0000"/>
          <w:sz w:val="27"/>
          <w:szCs w:val="27"/>
          <w:lang w:bidi="ru-RU"/>
        </w:rPr>
        <w:t xml:space="preserve"> И.В</w:t>
      </w:r>
      <w:r>
        <w:rPr>
          <w:color w:val="FF0000"/>
          <w:sz w:val="27"/>
          <w:szCs w:val="27"/>
          <w:lang w:bidi="ru-RU"/>
        </w:rPr>
        <w:t xml:space="preserve">. </w:t>
      </w:r>
      <w:r>
        <w:rPr>
          <w:sz w:val="27"/>
          <w:szCs w:val="27"/>
        </w:rPr>
        <w:t xml:space="preserve">по ст.ст. </w:t>
      </w:r>
      <w:r>
        <w:rPr>
          <w:sz w:val="27"/>
          <w:szCs w:val="27"/>
        </w:rPr>
        <w:t>264.1,</w:t>
      </w:r>
      <w:r w:rsidRPr="004044D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264 </w:t>
      </w:r>
      <w:r w:rsidRPr="004044D9">
        <w:rPr>
          <w:sz w:val="27"/>
          <w:szCs w:val="27"/>
        </w:rPr>
        <w:t>УК РФ не привлекался</w:t>
      </w:r>
      <w:r>
        <w:rPr>
          <w:sz w:val="27"/>
          <w:szCs w:val="27"/>
        </w:rPr>
        <w:t>;</w:t>
      </w:r>
    </w:p>
    <w:p w:rsidR="000D6958" w:rsidRPr="00663390" w:rsidP="000D6958">
      <w:pPr>
        <w:contextualSpacing/>
        <w:jc w:val="both"/>
        <w:rPr>
          <w:sz w:val="27"/>
          <w:szCs w:val="27"/>
        </w:rPr>
      </w:pPr>
      <w:r w:rsidRPr="004044D9">
        <w:rPr>
          <w:sz w:val="27"/>
          <w:szCs w:val="27"/>
        </w:rPr>
        <w:t xml:space="preserve">- </w:t>
      </w:r>
      <w:r w:rsidR="00B47E9D">
        <w:rPr>
          <w:sz w:val="27"/>
          <w:szCs w:val="27"/>
        </w:rPr>
        <w:t xml:space="preserve">2 </w:t>
      </w:r>
      <w:r w:rsidRPr="004044D9">
        <w:rPr>
          <w:sz w:val="27"/>
          <w:szCs w:val="27"/>
          <w:lang w:val="en-US"/>
        </w:rPr>
        <w:t>CD</w:t>
      </w:r>
      <w:r w:rsidRPr="004044D9">
        <w:rPr>
          <w:sz w:val="27"/>
          <w:szCs w:val="27"/>
        </w:rPr>
        <w:t>-</w:t>
      </w:r>
      <w:r w:rsidRPr="004044D9">
        <w:rPr>
          <w:sz w:val="27"/>
          <w:szCs w:val="27"/>
          <w:lang w:val="en-US"/>
        </w:rPr>
        <w:t>R</w:t>
      </w:r>
      <w:r w:rsidRPr="004044D9">
        <w:rPr>
          <w:sz w:val="27"/>
          <w:szCs w:val="27"/>
        </w:rPr>
        <w:t xml:space="preserve"> диск</w:t>
      </w:r>
      <w:r w:rsidR="00B47E9D">
        <w:rPr>
          <w:sz w:val="27"/>
          <w:szCs w:val="27"/>
        </w:rPr>
        <w:t>а</w:t>
      </w:r>
      <w:r w:rsidRPr="004044D9" w:rsidR="00F83248">
        <w:rPr>
          <w:sz w:val="27"/>
          <w:szCs w:val="27"/>
        </w:rPr>
        <w:t>м</w:t>
      </w:r>
      <w:r w:rsidR="00B47E9D">
        <w:rPr>
          <w:sz w:val="27"/>
          <w:szCs w:val="27"/>
        </w:rPr>
        <w:t>и</w:t>
      </w:r>
      <w:r w:rsidRPr="004044D9">
        <w:rPr>
          <w:sz w:val="27"/>
          <w:szCs w:val="27"/>
        </w:rPr>
        <w:t xml:space="preserve"> с видеозапис</w:t>
      </w:r>
      <w:r w:rsidR="00B47E9D">
        <w:rPr>
          <w:sz w:val="27"/>
          <w:szCs w:val="27"/>
        </w:rPr>
        <w:t>ями</w:t>
      </w:r>
      <w:r w:rsidRPr="004044D9">
        <w:rPr>
          <w:sz w:val="27"/>
          <w:szCs w:val="27"/>
        </w:rPr>
        <w:t xml:space="preserve"> совершения процессуальных действий по освидетельствованию </w:t>
      </w:r>
      <w:r w:rsidR="00B47E9D">
        <w:rPr>
          <w:color w:val="FF0000"/>
          <w:sz w:val="27"/>
          <w:szCs w:val="27"/>
          <w:lang w:bidi="ru-RU"/>
        </w:rPr>
        <w:t>Ласточкина</w:t>
      </w:r>
      <w:r w:rsidRPr="00B47E9D" w:rsidR="00B47E9D">
        <w:rPr>
          <w:color w:val="FF0000"/>
          <w:sz w:val="27"/>
          <w:szCs w:val="27"/>
          <w:lang w:bidi="ru-RU"/>
        </w:rPr>
        <w:t xml:space="preserve"> И.В</w:t>
      </w:r>
      <w:r w:rsidRPr="004044D9">
        <w:rPr>
          <w:color w:val="FF0000"/>
          <w:sz w:val="27"/>
          <w:szCs w:val="27"/>
        </w:rPr>
        <w:t xml:space="preserve">. </w:t>
      </w:r>
      <w:r w:rsidRPr="004044D9">
        <w:rPr>
          <w:sz w:val="27"/>
          <w:szCs w:val="27"/>
        </w:rPr>
        <w:t xml:space="preserve">на состояние алкогольного опьянения с применением технического средства измерения, </w:t>
      </w:r>
      <w:r w:rsidRPr="004044D9">
        <w:rPr>
          <w:color w:val="FF0000"/>
          <w:sz w:val="27"/>
          <w:szCs w:val="27"/>
        </w:rPr>
        <w:t xml:space="preserve">с результатом которого </w:t>
      </w:r>
      <w:r w:rsidR="00B47E9D">
        <w:rPr>
          <w:color w:val="FF0000"/>
          <w:sz w:val="27"/>
          <w:szCs w:val="27"/>
          <w:lang w:bidi="ru-RU"/>
        </w:rPr>
        <w:t>Ласточкин</w:t>
      </w:r>
      <w:r w:rsidRPr="00B47E9D" w:rsidR="00B47E9D">
        <w:rPr>
          <w:color w:val="FF0000"/>
          <w:sz w:val="27"/>
          <w:szCs w:val="27"/>
          <w:lang w:bidi="ru-RU"/>
        </w:rPr>
        <w:t xml:space="preserve"> И.В</w:t>
      </w:r>
      <w:r w:rsidRPr="00822172">
        <w:rPr>
          <w:color w:val="FF0000"/>
          <w:sz w:val="27"/>
          <w:szCs w:val="27"/>
        </w:rPr>
        <w:t>.</w:t>
      </w:r>
      <w:r w:rsidRPr="004044D9">
        <w:rPr>
          <w:color w:val="FF0000"/>
          <w:sz w:val="27"/>
          <w:szCs w:val="27"/>
        </w:rPr>
        <w:t xml:space="preserve"> </w:t>
      </w:r>
      <w:r w:rsidRPr="004044D9" w:rsidR="004044D9">
        <w:rPr>
          <w:color w:val="FF0000"/>
          <w:sz w:val="27"/>
          <w:szCs w:val="27"/>
        </w:rPr>
        <w:t>согласен</w:t>
      </w:r>
      <w:r w:rsidRPr="004044D9">
        <w:rPr>
          <w:color w:val="FF0000"/>
          <w:sz w:val="27"/>
          <w:szCs w:val="27"/>
        </w:rPr>
        <w:t>.</w:t>
      </w:r>
      <w:r w:rsidRPr="004044D9">
        <w:rPr>
          <w:sz w:val="27"/>
          <w:szCs w:val="27"/>
        </w:rPr>
        <w:t xml:space="preserve"> Из видеозапис</w:t>
      </w:r>
      <w:r w:rsidRPr="004044D9" w:rsidR="009907EC">
        <w:rPr>
          <w:sz w:val="27"/>
          <w:szCs w:val="27"/>
        </w:rPr>
        <w:t>ей</w:t>
      </w:r>
      <w:r w:rsidRPr="004044D9">
        <w:rPr>
          <w:sz w:val="27"/>
          <w:szCs w:val="27"/>
        </w:rPr>
        <w:t xml:space="preserve"> следует, что установленный процессуальный порядок проведения процессуальных действий по освидетельствованию</w:t>
      </w:r>
      <w:r w:rsidRPr="00663390">
        <w:rPr>
          <w:sz w:val="27"/>
          <w:szCs w:val="27"/>
        </w:rPr>
        <w:t xml:space="preserve"> на состояние алкогольного опьянения, должностным лицом соблюден. При совершении данных действий </w:t>
      </w:r>
      <w:r w:rsidR="00B47E9D">
        <w:rPr>
          <w:color w:val="FF0000"/>
          <w:sz w:val="27"/>
          <w:szCs w:val="27"/>
          <w:lang w:bidi="ru-RU"/>
        </w:rPr>
        <w:t>Ласточкину</w:t>
      </w:r>
      <w:r w:rsidRPr="00B47E9D" w:rsidR="00B47E9D">
        <w:rPr>
          <w:color w:val="FF0000"/>
          <w:sz w:val="27"/>
          <w:szCs w:val="27"/>
          <w:lang w:bidi="ru-RU"/>
        </w:rPr>
        <w:t xml:space="preserve"> И.В</w:t>
      </w:r>
      <w:r w:rsidRPr="00822172">
        <w:rPr>
          <w:color w:val="FF0000"/>
          <w:sz w:val="27"/>
          <w:szCs w:val="27"/>
        </w:rPr>
        <w:t xml:space="preserve">. </w:t>
      </w:r>
      <w:r w:rsidRPr="00663390">
        <w:rPr>
          <w:sz w:val="27"/>
          <w:szCs w:val="27"/>
        </w:rPr>
        <w:t>должностным лицом разъяснены процессуальные права.</w:t>
      </w:r>
    </w:p>
    <w:p w:rsidR="00F8773E" w:rsidRPr="00663390" w:rsidP="00F8773E">
      <w:pPr>
        <w:tabs>
          <w:tab w:val="left" w:pos="567"/>
        </w:tabs>
        <w:jc w:val="both"/>
        <w:rPr>
          <w:sz w:val="27"/>
          <w:szCs w:val="27"/>
        </w:rPr>
      </w:pPr>
      <w:r w:rsidRPr="00663390">
        <w:rPr>
          <w:sz w:val="27"/>
          <w:szCs w:val="27"/>
        </w:rPr>
        <w:tab/>
        <w:t>В соответствии с п. 2.7. ПДД РФ, утвержденных Постановлением Правительства РФ от 23.10.1993 года № 1090, водителю запрещается: управлять транспортным средством в состоянии опьянения (алкогольного, наркоти</w:t>
      </w:r>
      <w:r w:rsidRPr="00663390">
        <w:rPr>
          <w:sz w:val="27"/>
          <w:szCs w:val="27"/>
        </w:rPr>
        <w:t>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8773E" w:rsidRPr="00663390" w:rsidP="00F8773E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663390">
        <w:rPr>
          <w:color w:val="000000"/>
          <w:sz w:val="27"/>
          <w:szCs w:val="27"/>
        </w:rPr>
        <w:t>В соответствии с ч. 2, ч. 6 ст. 25.7 КоАП РФ, в случаях, предусмотренных </w:t>
      </w:r>
      <w:hyperlink r:id="rId5" w:anchor="dst102447" w:history="1">
        <w:r w:rsidRPr="00663390">
          <w:rPr>
            <w:color w:val="000000" w:themeColor="text1"/>
            <w:sz w:val="27"/>
            <w:szCs w:val="27"/>
          </w:rPr>
          <w:t>главой 27</w:t>
        </w:r>
      </w:hyperlink>
      <w:r w:rsidRPr="00663390">
        <w:rPr>
          <w:color w:val="000000" w:themeColor="text1"/>
          <w:sz w:val="27"/>
          <w:szCs w:val="27"/>
        </w:rPr>
        <w:t> и </w:t>
      </w:r>
      <w:hyperlink r:id="rId6" w:anchor="dst1120" w:history="1">
        <w:r w:rsidRPr="00663390">
          <w:rPr>
            <w:color w:val="000000" w:themeColor="text1"/>
            <w:sz w:val="27"/>
            <w:szCs w:val="27"/>
          </w:rPr>
          <w:t>статьей 28.1.1</w:t>
        </w:r>
      </w:hyperlink>
      <w:r w:rsidRPr="00663390">
        <w:rPr>
          <w:color w:val="000000"/>
          <w:sz w:val="27"/>
          <w:szCs w:val="27"/>
        </w:rPr>
        <w:t> настоящего Кодекса, обязательно присутствие понятых или применение видеозаписи. Об участии понятых в производстве по делу об административном правонарушении делается запись в протоколе.</w:t>
      </w:r>
      <w:r w:rsidRPr="00663390" w:rsidR="007D3DE0">
        <w:rPr>
          <w:color w:val="000000"/>
          <w:sz w:val="27"/>
          <w:szCs w:val="27"/>
        </w:rPr>
        <w:t xml:space="preserve"> </w:t>
      </w:r>
      <w:r w:rsidRPr="00663390">
        <w:rPr>
          <w:color w:val="000000"/>
          <w:sz w:val="27"/>
          <w:szCs w:val="27"/>
        </w:rPr>
        <w:t>Понятой вправе делать замечания по поводу совершаем</w:t>
      </w:r>
      <w:r w:rsidRPr="00663390">
        <w:rPr>
          <w:color w:val="000000"/>
          <w:sz w:val="27"/>
          <w:szCs w:val="27"/>
        </w:rPr>
        <w:t>ых процессуальных действий. Замечания понятого подлежат занесению в протокол.</w:t>
      </w:r>
      <w:r w:rsidRPr="00663390" w:rsidR="00DA52DB">
        <w:rPr>
          <w:color w:val="000000"/>
          <w:sz w:val="27"/>
          <w:szCs w:val="27"/>
        </w:rPr>
        <w:t xml:space="preserve"> </w:t>
      </w:r>
      <w:r w:rsidRPr="00663390">
        <w:rPr>
          <w:color w:val="000000"/>
          <w:sz w:val="27"/>
          <w:szCs w:val="27"/>
        </w:rPr>
        <w:t xml:space="preserve">В случае необходимости понятой может быть опрошен в качестве свидетеля в </w:t>
      </w:r>
      <w:r w:rsidRPr="00663390">
        <w:rPr>
          <w:sz w:val="27"/>
          <w:szCs w:val="27"/>
        </w:rPr>
        <w:t xml:space="preserve">соответствии со </w:t>
      </w:r>
      <w:hyperlink r:id="rId7" w:anchor="dst102330" w:history="1">
        <w:r w:rsidRPr="00663390">
          <w:rPr>
            <w:rStyle w:val="Hyperlink"/>
            <w:color w:val="auto"/>
            <w:sz w:val="27"/>
            <w:szCs w:val="27"/>
            <w:u w:val="none"/>
          </w:rPr>
          <w:t>статьей 25.6</w:t>
        </w:r>
      </w:hyperlink>
      <w:r w:rsidRPr="00663390">
        <w:rPr>
          <w:sz w:val="27"/>
          <w:szCs w:val="27"/>
        </w:rPr>
        <w:t xml:space="preserve"> настоящего Кодекса. </w:t>
      </w:r>
    </w:p>
    <w:p w:rsidR="00F8773E" w:rsidRPr="00663390" w:rsidP="00F8773E">
      <w:pPr>
        <w:tabs>
          <w:tab w:val="left" w:pos="567"/>
        </w:tabs>
        <w:ind w:firstLine="709"/>
        <w:contextualSpacing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Из материалов дела усматривается, что для фиксации совершения процессуальных действий, проводимых в отношении </w:t>
      </w:r>
      <w:r w:rsidR="00B47E9D">
        <w:rPr>
          <w:color w:val="FF0000"/>
          <w:sz w:val="27"/>
          <w:szCs w:val="27"/>
          <w:lang w:bidi="ru-RU"/>
        </w:rPr>
        <w:t>Ласточкина</w:t>
      </w:r>
      <w:r w:rsidRPr="00B47E9D" w:rsidR="00B47E9D">
        <w:rPr>
          <w:color w:val="FF0000"/>
          <w:sz w:val="27"/>
          <w:szCs w:val="27"/>
          <w:lang w:bidi="ru-RU"/>
        </w:rPr>
        <w:t xml:space="preserve"> И.В</w:t>
      </w:r>
      <w:r w:rsidRPr="00663390">
        <w:rPr>
          <w:sz w:val="27"/>
          <w:szCs w:val="27"/>
        </w:rPr>
        <w:t xml:space="preserve">. инспектором ДПС применена видеозапись, которая подтверждает соблюдение установленного порядка привлечения </w:t>
      </w:r>
      <w:r w:rsidR="00B47E9D">
        <w:rPr>
          <w:color w:val="FF0000"/>
          <w:sz w:val="27"/>
          <w:szCs w:val="27"/>
          <w:lang w:bidi="ru-RU"/>
        </w:rPr>
        <w:t>Ласточкина</w:t>
      </w:r>
      <w:r w:rsidRPr="00B47E9D" w:rsidR="00B47E9D">
        <w:rPr>
          <w:color w:val="FF0000"/>
          <w:sz w:val="27"/>
          <w:szCs w:val="27"/>
          <w:lang w:bidi="ru-RU"/>
        </w:rPr>
        <w:t xml:space="preserve"> И.В</w:t>
      </w:r>
      <w:r w:rsidRPr="00663390">
        <w:rPr>
          <w:sz w:val="27"/>
          <w:szCs w:val="27"/>
        </w:rPr>
        <w:t>. к административной ответственности.</w:t>
      </w:r>
    </w:p>
    <w:p w:rsidR="00F8773E" w:rsidRPr="00663390" w:rsidP="00F8773E">
      <w:pPr>
        <w:shd w:val="clear" w:color="auto" w:fill="FFFFFF"/>
        <w:tabs>
          <w:tab w:val="left" w:pos="709"/>
          <w:tab w:val="left" w:pos="854"/>
        </w:tabs>
        <w:jc w:val="both"/>
        <w:rPr>
          <w:vanish/>
          <w:sz w:val="27"/>
          <w:szCs w:val="27"/>
        </w:rPr>
      </w:pPr>
      <w:r w:rsidRPr="00663390">
        <w:rPr>
          <w:vanish/>
          <w:sz w:val="27"/>
          <w:szCs w:val="27"/>
        </w:rPr>
        <w:t>ФРФ</w:t>
      </w:r>
    </w:p>
    <w:p w:rsidR="00F8773E" w:rsidRPr="00D37EEF" w:rsidP="00F8773E">
      <w:pPr>
        <w:shd w:val="clear" w:color="auto" w:fill="FFFFFF"/>
        <w:tabs>
          <w:tab w:val="left" w:pos="709"/>
          <w:tab w:val="left" w:pos="854"/>
        </w:tabs>
        <w:jc w:val="both"/>
        <w:rPr>
          <w:sz w:val="27"/>
          <w:szCs w:val="27"/>
        </w:rPr>
      </w:pPr>
      <w:r w:rsidRPr="00663390">
        <w:rPr>
          <w:sz w:val="27"/>
          <w:szCs w:val="27"/>
        </w:rPr>
        <w:tab/>
        <w:t>Имеющиеся в материалах дела доказательства не противоречивы, последовательны, соответствуют</w:t>
      </w:r>
      <w:r w:rsidRPr="00663390">
        <w:rPr>
          <w:sz w:val="27"/>
          <w:szCs w:val="27"/>
        </w:rPr>
        <w:t xml:space="preserve"> критерию допустимости. Существенных недостатков, влекущих невозможность использования в качестве доказательств, материалы дела не </w:t>
      </w:r>
      <w:r w:rsidRPr="00D37EEF">
        <w:rPr>
          <w:sz w:val="27"/>
          <w:szCs w:val="27"/>
        </w:rPr>
        <w:t>содержат.</w:t>
      </w:r>
    </w:p>
    <w:p w:rsidR="00F8773E" w:rsidRPr="00D37EEF" w:rsidP="00F8773E">
      <w:pPr>
        <w:shd w:val="clear" w:color="auto" w:fill="FFFFFF"/>
        <w:tabs>
          <w:tab w:val="left" w:pos="709"/>
          <w:tab w:val="left" w:pos="854"/>
        </w:tabs>
        <w:jc w:val="both"/>
        <w:rPr>
          <w:sz w:val="27"/>
          <w:szCs w:val="27"/>
        </w:rPr>
      </w:pPr>
      <w:r w:rsidRPr="00D37EEF">
        <w:rPr>
          <w:sz w:val="27"/>
          <w:szCs w:val="27"/>
        </w:rPr>
        <w:tab/>
        <w:t xml:space="preserve">Судья, изучив и оценив все доказательства по делу, квалифицирует действия </w:t>
      </w:r>
      <w:r w:rsidR="00B47E9D">
        <w:rPr>
          <w:color w:val="FF0000"/>
          <w:sz w:val="27"/>
          <w:szCs w:val="27"/>
          <w:lang w:bidi="ru-RU"/>
        </w:rPr>
        <w:t>Ласточкина</w:t>
      </w:r>
      <w:r w:rsidRPr="00B47E9D" w:rsidR="00B47E9D">
        <w:rPr>
          <w:color w:val="FF0000"/>
          <w:sz w:val="27"/>
          <w:szCs w:val="27"/>
          <w:lang w:bidi="ru-RU"/>
        </w:rPr>
        <w:t xml:space="preserve"> И.В</w:t>
      </w:r>
      <w:r w:rsidRPr="00D37EEF">
        <w:rPr>
          <w:sz w:val="27"/>
          <w:szCs w:val="27"/>
        </w:rPr>
        <w:t>. по ч. 1 ст. 12.8 Кодекса</w:t>
      </w:r>
      <w:r w:rsidRPr="00D37EEF">
        <w:rPr>
          <w:sz w:val="27"/>
          <w:szCs w:val="27"/>
        </w:rPr>
        <w:t xml:space="preserve"> Российской Федерации об административных правонарушениях «Управление транспортным средством, водителем, находящимся в состоянии опьянения, если такие действия не содержат уголовно наказуемого деяния».</w:t>
      </w:r>
    </w:p>
    <w:p w:rsidR="00B11ED9" w:rsidRPr="0020605F" w:rsidP="00A61C0D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D37EEF">
        <w:rPr>
          <w:color w:val="000000"/>
          <w:sz w:val="27"/>
          <w:szCs w:val="27"/>
        </w:rPr>
        <w:t xml:space="preserve">При назначении наказания судья </w:t>
      </w:r>
      <w:r w:rsidRPr="0020605F">
        <w:rPr>
          <w:color w:val="000000"/>
          <w:sz w:val="27"/>
          <w:szCs w:val="27"/>
        </w:rPr>
        <w:t>учитывает обстоятельств</w:t>
      </w:r>
      <w:r w:rsidRPr="0020605F">
        <w:rPr>
          <w:color w:val="000000"/>
          <w:sz w:val="27"/>
          <w:szCs w:val="27"/>
        </w:rPr>
        <w:t xml:space="preserve">а дела, характер данного правонарушения, данные о личности </w:t>
      </w:r>
      <w:r w:rsidR="00B47E9D">
        <w:rPr>
          <w:color w:val="FF0000"/>
          <w:sz w:val="27"/>
          <w:szCs w:val="27"/>
          <w:lang w:bidi="ru-RU"/>
        </w:rPr>
        <w:t>Ласточкина</w:t>
      </w:r>
      <w:r w:rsidRPr="00B47E9D" w:rsidR="00B47E9D">
        <w:rPr>
          <w:color w:val="FF0000"/>
          <w:sz w:val="27"/>
          <w:szCs w:val="27"/>
          <w:lang w:bidi="ru-RU"/>
        </w:rPr>
        <w:t xml:space="preserve"> И.В</w:t>
      </w:r>
      <w:r w:rsidRPr="0020605F" w:rsidR="00EF3646">
        <w:rPr>
          <w:sz w:val="27"/>
          <w:szCs w:val="27"/>
        </w:rPr>
        <w:t>.</w:t>
      </w:r>
    </w:p>
    <w:p w:rsidR="00B37B64" w:rsidRPr="0020605F" w:rsidP="00B37B64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756FF7">
        <w:rPr>
          <w:sz w:val="27"/>
          <w:szCs w:val="27"/>
        </w:rP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правонарушениях, судья признает признание ви</w:t>
      </w:r>
      <w:r w:rsidRPr="00756FF7">
        <w:rPr>
          <w:sz w:val="27"/>
          <w:szCs w:val="27"/>
        </w:rPr>
        <w:t>ны.</w:t>
      </w:r>
      <w:r w:rsidRPr="0020605F">
        <w:rPr>
          <w:sz w:val="27"/>
          <w:szCs w:val="27"/>
        </w:rPr>
        <w:t xml:space="preserve"> </w:t>
      </w:r>
    </w:p>
    <w:p w:rsidR="0020605F" w:rsidRPr="0020605F" w:rsidP="00B37B64">
      <w:pPr>
        <w:tabs>
          <w:tab w:val="left" w:pos="567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Обстоятельств</w:t>
      </w:r>
      <w:r w:rsidRPr="00BC1FC7" w:rsidR="00B37B64">
        <w:rPr>
          <w:sz w:val="27"/>
          <w:szCs w:val="27"/>
        </w:rPr>
        <w:t>, отягчающи</w:t>
      </w:r>
      <w:r>
        <w:rPr>
          <w:sz w:val="27"/>
          <w:szCs w:val="27"/>
        </w:rPr>
        <w:t>х</w:t>
      </w:r>
      <w:r w:rsidRPr="00BC1FC7" w:rsidR="00B37B64">
        <w:rPr>
          <w:sz w:val="27"/>
          <w:szCs w:val="27"/>
        </w:rPr>
        <w:t xml:space="preserve"> административную</w:t>
      </w:r>
      <w:r w:rsidRPr="008C5462" w:rsidR="00B37B64">
        <w:rPr>
          <w:sz w:val="27"/>
          <w:szCs w:val="27"/>
        </w:rPr>
        <w:t xml:space="preserve"> ответственность в соответствии со ст. 4.3 Кодекса РФ об административных правонарушениях, </w:t>
      </w:r>
      <w:r>
        <w:rPr>
          <w:sz w:val="27"/>
          <w:szCs w:val="27"/>
        </w:rPr>
        <w:t>не установлено</w:t>
      </w:r>
      <w:r w:rsidRPr="00C94477">
        <w:rPr>
          <w:sz w:val="27"/>
          <w:szCs w:val="27"/>
        </w:rPr>
        <w:t>.</w:t>
      </w:r>
      <w:r w:rsidRPr="0020605F">
        <w:rPr>
          <w:sz w:val="27"/>
          <w:szCs w:val="27"/>
        </w:rPr>
        <w:t xml:space="preserve"> </w:t>
      </w:r>
    </w:p>
    <w:p w:rsidR="006725BD" w:rsidRPr="008C5462" w:rsidP="0017318D">
      <w:pPr>
        <w:tabs>
          <w:tab w:val="left" w:pos="567"/>
        </w:tabs>
        <w:ind w:firstLine="709"/>
        <w:jc w:val="both"/>
        <w:rPr>
          <w:color w:val="FF0000"/>
          <w:sz w:val="27"/>
          <w:szCs w:val="27"/>
        </w:rPr>
      </w:pPr>
      <w:r w:rsidRPr="008C5462">
        <w:rPr>
          <w:color w:val="000000"/>
          <w:sz w:val="27"/>
          <w:szCs w:val="27"/>
        </w:rPr>
        <w:t>Р</w:t>
      </w:r>
      <w:r w:rsidRPr="008C5462" w:rsidR="00EF66BB">
        <w:rPr>
          <w:color w:val="000000"/>
          <w:sz w:val="27"/>
          <w:szCs w:val="27"/>
        </w:rPr>
        <w:t>уководствуясь ст.29.9 ч.1, 29.10 Кодекса Российской Федерации об адм</w:t>
      </w:r>
      <w:r w:rsidRPr="008C5462" w:rsidR="00922265">
        <w:rPr>
          <w:color w:val="000000"/>
          <w:sz w:val="27"/>
          <w:szCs w:val="27"/>
        </w:rPr>
        <w:t xml:space="preserve">инистративных правонарушениях, </w:t>
      </w:r>
      <w:r w:rsidRPr="008C5462" w:rsidR="00EF66BB">
        <w:rPr>
          <w:color w:val="000000"/>
          <w:sz w:val="27"/>
          <w:szCs w:val="27"/>
        </w:rPr>
        <w:t>мировой судья</w:t>
      </w:r>
    </w:p>
    <w:p w:rsidR="00440037" w:rsidRPr="008C5462" w:rsidP="00C12C44">
      <w:pPr>
        <w:tabs>
          <w:tab w:val="left" w:pos="567"/>
        </w:tabs>
        <w:spacing w:line="120" w:lineRule="auto"/>
        <w:jc w:val="both"/>
        <w:rPr>
          <w:color w:val="FF0000"/>
          <w:sz w:val="27"/>
          <w:szCs w:val="27"/>
        </w:rPr>
      </w:pPr>
    </w:p>
    <w:p w:rsidR="00EF66BB" w:rsidRPr="00663390" w:rsidP="007A0163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color w:val="000000"/>
          <w:spacing w:val="20"/>
          <w:sz w:val="27"/>
          <w:szCs w:val="27"/>
        </w:rPr>
      </w:pPr>
      <w:r w:rsidRPr="00663390">
        <w:rPr>
          <w:bCs/>
          <w:color w:val="000000"/>
          <w:spacing w:val="20"/>
          <w:sz w:val="27"/>
          <w:szCs w:val="27"/>
        </w:rPr>
        <w:t>ПОСТАНОВИЛ:</w:t>
      </w:r>
    </w:p>
    <w:p w:rsidR="00EF66BB" w:rsidRPr="00663390" w:rsidP="00EF66BB">
      <w:pPr>
        <w:ind w:firstLine="720"/>
        <w:jc w:val="both"/>
        <w:rPr>
          <w:color w:val="FF0000"/>
          <w:sz w:val="27"/>
          <w:szCs w:val="27"/>
        </w:rPr>
      </w:pPr>
      <w:r>
        <w:rPr>
          <w:sz w:val="27"/>
          <w:szCs w:val="27"/>
          <w:lang w:bidi="ru-RU"/>
        </w:rPr>
        <w:t xml:space="preserve">Ласточкина </w:t>
      </w:r>
      <w:r w:rsidR="00A60F0D">
        <w:rPr>
          <w:sz w:val="27"/>
          <w:szCs w:val="27"/>
          <w:lang w:bidi="ru-RU"/>
        </w:rPr>
        <w:t>ИВ</w:t>
      </w:r>
      <w:r w:rsidRPr="00663390" w:rsidR="00F741B0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>признать виновн</w:t>
      </w:r>
      <w:r w:rsidRPr="00663390" w:rsidR="00E56A41">
        <w:rPr>
          <w:sz w:val="27"/>
          <w:szCs w:val="27"/>
        </w:rPr>
        <w:t>ым</w:t>
      </w:r>
      <w:r w:rsidRPr="00663390">
        <w:rPr>
          <w:sz w:val="27"/>
          <w:szCs w:val="27"/>
        </w:rPr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 и </w:t>
      </w:r>
      <w:r w:rsidRPr="00663390">
        <w:rPr>
          <w:spacing w:val="-1"/>
          <w:sz w:val="27"/>
          <w:szCs w:val="27"/>
        </w:rPr>
        <w:t>назначить е</w:t>
      </w:r>
      <w:r w:rsidRPr="00663390" w:rsidR="00E56A41">
        <w:rPr>
          <w:spacing w:val="-1"/>
          <w:sz w:val="27"/>
          <w:szCs w:val="27"/>
        </w:rPr>
        <w:t>му</w:t>
      </w:r>
      <w:r w:rsidRPr="00663390" w:rsidR="007D3DE0">
        <w:rPr>
          <w:spacing w:val="-1"/>
          <w:sz w:val="27"/>
          <w:szCs w:val="27"/>
        </w:rPr>
        <w:t xml:space="preserve"> </w:t>
      </w:r>
      <w:r w:rsidRPr="00663390">
        <w:rPr>
          <w:spacing w:val="-1"/>
          <w:sz w:val="27"/>
          <w:szCs w:val="27"/>
        </w:rPr>
        <w:t xml:space="preserve">наказание в виде </w:t>
      </w:r>
      <w:r w:rsidRPr="00663390">
        <w:rPr>
          <w:sz w:val="27"/>
          <w:szCs w:val="27"/>
        </w:rPr>
        <w:t xml:space="preserve">административного штрафа в размере </w:t>
      </w:r>
      <w:r w:rsidR="00DE74A4">
        <w:rPr>
          <w:sz w:val="27"/>
          <w:szCs w:val="27"/>
        </w:rPr>
        <w:t>45</w:t>
      </w:r>
      <w:r w:rsidR="000F4F1A">
        <w:rPr>
          <w:sz w:val="27"/>
          <w:szCs w:val="27"/>
        </w:rPr>
        <w:t> 000 (</w:t>
      </w:r>
      <w:r w:rsidR="00DE74A4">
        <w:rPr>
          <w:sz w:val="27"/>
          <w:szCs w:val="27"/>
        </w:rPr>
        <w:t>сорок пять</w:t>
      </w:r>
      <w:r w:rsidR="000F4F1A">
        <w:rPr>
          <w:sz w:val="27"/>
          <w:szCs w:val="27"/>
        </w:rPr>
        <w:t xml:space="preserve"> тысяч)</w:t>
      </w:r>
      <w:r w:rsidRPr="00663390">
        <w:rPr>
          <w:sz w:val="27"/>
          <w:szCs w:val="27"/>
        </w:rPr>
        <w:t xml:space="preserve"> рублей с лишением права управления транспортными средствами на срок 1 (один) год 06 (шесть) месяцев.</w:t>
      </w:r>
    </w:p>
    <w:p w:rsidR="00344792" w:rsidRPr="00663390" w:rsidP="00344792">
      <w:pPr>
        <w:ind w:firstLine="567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Реквизиты для уплаты штрафа: получатель УФК по ХМАО-Югре (УМВД России по ХМАО-Югре) р/с 031006</w:t>
      </w:r>
      <w:r w:rsidRPr="00663390">
        <w:rPr>
          <w:sz w:val="27"/>
          <w:szCs w:val="27"/>
        </w:rPr>
        <w:t xml:space="preserve">43000000018700 к/с 40102810245370000007 Банк РКЦ г. Ханты-Мансийск БИК 007162163 </w:t>
      </w:r>
      <w:r w:rsidRPr="00663390">
        <w:rPr>
          <w:color w:val="FF0000"/>
          <w:sz w:val="27"/>
          <w:szCs w:val="27"/>
        </w:rPr>
        <w:t>ОКТМО 718</w:t>
      </w:r>
      <w:r w:rsidR="00B47E9D">
        <w:rPr>
          <w:color w:val="FF0000"/>
          <w:sz w:val="27"/>
          <w:szCs w:val="27"/>
        </w:rPr>
        <w:t>18</w:t>
      </w:r>
      <w:r w:rsidRPr="00663390">
        <w:rPr>
          <w:color w:val="FF0000"/>
          <w:sz w:val="27"/>
          <w:szCs w:val="27"/>
        </w:rPr>
        <w:t xml:space="preserve">000 </w:t>
      </w:r>
      <w:r w:rsidRPr="00663390">
        <w:rPr>
          <w:sz w:val="27"/>
          <w:szCs w:val="27"/>
        </w:rPr>
        <w:t>ИНН 8601010390 КПП 860101001, КБК 18811601123010001140 УИН 188104862</w:t>
      </w:r>
      <w:r w:rsidR="00F741B0">
        <w:rPr>
          <w:sz w:val="27"/>
          <w:szCs w:val="27"/>
        </w:rPr>
        <w:t>5</w:t>
      </w:r>
      <w:r w:rsidRPr="00663390">
        <w:rPr>
          <w:sz w:val="27"/>
          <w:szCs w:val="27"/>
        </w:rPr>
        <w:t>0</w:t>
      </w:r>
      <w:r w:rsidR="00B47E9D">
        <w:rPr>
          <w:sz w:val="27"/>
          <w:szCs w:val="27"/>
        </w:rPr>
        <w:t>73</w:t>
      </w:r>
      <w:r>
        <w:rPr>
          <w:sz w:val="27"/>
          <w:szCs w:val="27"/>
        </w:rPr>
        <w:t>00</w:t>
      </w:r>
      <w:r w:rsidR="00B47E9D">
        <w:rPr>
          <w:sz w:val="27"/>
          <w:szCs w:val="27"/>
        </w:rPr>
        <w:t>12513</w:t>
      </w:r>
      <w:r w:rsidRPr="00663390">
        <w:rPr>
          <w:sz w:val="27"/>
          <w:szCs w:val="27"/>
        </w:rPr>
        <w:t xml:space="preserve">. </w:t>
      </w:r>
    </w:p>
    <w:p w:rsidR="009979A5" w:rsidRPr="00663390" w:rsidP="009979A5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В соответствии со ст. 32.2 КоАП РФ, административный штраф должен быть уплачен</w:t>
      </w:r>
      <w:r w:rsidRPr="00663390">
        <w:rPr>
          <w:sz w:val="27"/>
          <w:szCs w:val="27"/>
        </w:rPr>
        <w:t xml:space="preserve">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anchor="sub_315" w:history="1">
        <w:r w:rsidRPr="00663390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663390">
        <w:rPr>
          <w:sz w:val="27"/>
          <w:szCs w:val="27"/>
        </w:rPr>
        <w:t xml:space="preserve"> настоящего Кодекса.</w:t>
      </w:r>
    </w:p>
    <w:p w:rsidR="009979A5" w:rsidRPr="00663390" w:rsidP="009979A5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В соответствии с ч.1, 2 ст. 31.5. КоАП РФ,  при наличии обс</w:t>
      </w:r>
      <w:r w:rsidRPr="00663390">
        <w:rPr>
          <w:sz w:val="27"/>
          <w:szCs w:val="27"/>
        </w:rPr>
        <w:t>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</w:t>
      </w:r>
      <w:r w:rsidRPr="00663390">
        <w:rPr>
          <w:sz w:val="27"/>
          <w:szCs w:val="27"/>
        </w:rPr>
        <w:t>ния на срок до одного месяца, либо с учетом материального положения лица, привлеченного к административной ответственности, предоставить рассрочку уплаты административного штрафа на срок до трех месяцев.</w:t>
      </w:r>
    </w:p>
    <w:p w:rsidR="009979A5" w:rsidRPr="00663390" w:rsidP="009979A5">
      <w:pPr>
        <w:ind w:firstLine="567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В случае неуплаты административного штрафа по истече</w:t>
      </w:r>
      <w:r w:rsidRPr="00663390">
        <w:rPr>
          <w:sz w:val="27"/>
          <w:szCs w:val="27"/>
        </w:rPr>
        <w:t>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EF66BB" w:rsidRPr="00663390" w:rsidP="00EF66BB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Разъяснить правонарушителю, что срок лишения права управления транспортными </w:t>
      </w:r>
      <w:r w:rsidRPr="00663390">
        <w:rPr>
          <w:sz w:val="27"/>
          <w:szCs w:val="27"/>
        </w:rPr>
        <w:t>средствами исчисляется с момента вступления настоящего постановления в законную силу.</w:t>
      </w:r>
    </w:p>
    <w:p w:rsidR="00EF66BB" w:rsidRPr="00663390" w:rsidP="00EF66BB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В соответствии со ст. 32.7 </w:t>
      </w:r>
      <w:r w:rsidRPr="00663390" w:rsidR="00B1506E">
        <w:rPr>
          <w:sz w:val="27"/>
          <w:szCs w:val="27"/>
        </w:rPr>
        <w:t>КоАП РФ</w:t>
      </w:r>
      <w:r w:rsidRPr="00663390">
        <w:rPr>
          <w:sz w:val="27"/>
          <w:szCs w:val="27"/>
        </w:rPr>
        <w:t>, в течение трех рабочих дней со дня вступления в законную силу постановления о назначении административного наказания в виде лишения со</w:t>
      </w:r>
      <w:r w:rsidRPr="00663390">
        <w:rPr>
          <w:sz w:val="27"/>
          <w:szCs w:val="27"/>
        </w:rPr>
        <w:t>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6725BD" w:rsidRPr="00663390" w:rsidP="00F8773E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Постановление может быть обжаловано в течение 10 </w:t>
      </w:r>
      <w:r w:rsidR="009907EC">
        <w:rPr>
          <w:sz w:val="27"/>
          <w:szCs w:val="27"/>
        </w:rPr>
        <w:t xml:space="preserve">дней со дня получения </w:t>
      </w:r>
      <w:r w:rsidR="006E289D">
        <w:rPr>
          <w:sz w:val="27"/>
          <w:szCs w:val="27"/>
        </w:rPr>
        <w:t xml:space="preserve">копии </w:t>
      </w:r>
      <w:r w:rsidR="009907EC">
        <w:rPr>
          <w:sz w:val="27"/>
          <w:szCs w:val="27"/>
        </w:rPr>
        <w:t>постановления</w:t>
      </w:r>
      <w:r w:rsidRPr="00663390">
        <w:rPr>
          <w:sz w:val="27"/>
          <w:szCs w:val="27"/>
        </w:rPr>
        <w:t xml:space="preserve"> в Нефтеюганский районный суд Ханты-Мансийского автономного округа - Югры с подачей жалобы через мирового судью. В этот же срок постановление может быть опротестовано прокурором.</w:t>
      </w:r>
    </w:p>
    <w:p w:rsidR="00092686" w:rsidRPr="00663390" w:rsidP="00EF66BB">
      <w:pPr>
        <w:pStyle w:val="NoSpacing"/>
        <w:rPr>
          <w:sz w:val="27"/>
          <w:szCs w:val="27"/>
        </w:rPr>
      </w:pPr>
    </w:p>
    <w:p w:rsidR="00AE47CE" w:rsidRPr="00663390" w:rsidP="00A60F0D">
      <w:pPr>
        <w:pStyle w:val="NoSpacing"/>
        <w:rPr>
          <w:sz w:val="27"/>
          <w:szCs w:val="27"/>
        </w:rPr>
      </w:pPr>
      <w:r w:rsidRPr="00663390">
        <w:rPr>
          <w:sz w:val="27"/>
          <w:szCs w:val="27"/>
        </w:rPr>
        <w:t xml:space="preserve">  </w:t>
      </w:r>
      <w:r w:rsidRPr="00663390" w:rsidR="008F66E8">
        <w:rPr>
          <w:sz w:val="27"/>
          <w:szCs w:val="27"/>
        </w:rPr>
        <w:t xml:space="preserve">                                   </w:t>
      </w:r>
    </w:p>
    <w:p w:rsidR="00F8773E" w:rsidP="00C64BFB">
      <w:pPr>
        <w:pStyle w:val="NoSpacing"/>
        <w:rPr>
          <w:sz w:val="27"/>
          <w:szCs w:val="27"/>
        </w:rPr>
      </w:pPr>
      <w:r w:rsidRPr="00663390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 xml:space="preserve">                                    </w:t>
      </w:r>
      <w:r w:rsidRPr="00663390" w:rsidR="00EF66BB">
        <w:rPr>
          <w:sz w:val="27"/>
          <w:szCs w:val="27"/>
        </w:rPr>
        <w:t xml:space="preserve">Мировой судья                                 </w:t>
      </w:r>
      <w:r w:rsidRPr="00663390">
        <w:rPr>
          <w:sz w:val="27"/>
          <w:szCs w:val="27"/>
        </w:rPr>
        <w:t xml:space="preserve">          Р.В. Голованюк</w:t>
      </w:r>
    </w:p>
    <w:sectPr w:rsidSect="00DB2855">
      <w:footerReference w:type="default" r:id="rId9"/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7645329"/>
      <w:richText/>
    </w:sdtPr>
    <w:sdtContent>
      <w:p w:rsidR="00D10E3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60F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10E3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6666F9"/>
    <w:multiLevelType w:val="multilevel"/>
    <w:tmpl w:val="460A4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3"/>
    <w:rsid w:val="00001ED7"/>
    <w:rsid w:val="000022F4"/>
    <w:rsid w:val="00016837"/>
    <w:rsid w:val="0003093C"/>
    <w:rsid w:val="000310FA"/>
    <w:rsid w:val="00035B6B"/>
    <w:rsid w:val="00036789"/>
    <w:rsid w:val="00037127"/>
    <w:rsid w:val="0003770B"/>
    <w:rsid w:val="00043DD4"/>
    <w:rsid w:val="00051C1B"/>
    <w:rsid w:val="00055E3A"/>
    <w:rsid w:val="000566D4"/>
    <w:rsid w:val="0005790F"/>
    <w:rsid w:val="00082D20"/>
    <w:rsid w:val="00082F33"/>
    <w:rsid w:val="0008730A"/>
    <w:rsid w:val="00092686"/>
    <w:rsid w:val="00097F80"/>
    <w:rsid w:val="000A6DF5"/>
    <w:rsid w:val="000B0EDC"/>
    <w:rsid w:val="000D0374"/>
    <w:rsid w:val="000D2DAA"/>
    <w:rsid w:val="000D315D"/>
    <w:rsid w:val="000D6958"/>
    <w:rsid w:val="000E70A0"/>
    <w:rsid w:val="000F3849"/>
    <w:rsid w:val="000F4F1A"/>
    <w:rsid w:val="001063D3"/>
    <w:rsid w:val="00112BE0"/>
    <w:rsid w:val="001158BC"/>
    <w:rsid w:val="00117400"/>
    <w:rsid w:val="001255E9"/>
    <w:rsid w:val="001354C5"/>
    <w:rsid w:val="001406D0"/>
    <w:rsid w:val="00143061"/>
    <w:rsid w:val="001437ED"/>
    <w:rsid w:val="00147260"/>
    <w:rsid w:val="00147BCE"/>
    <w:rsid w:val="00152EB1"/>
    <w:rsid w:val="00157E63"/>
    <w:rsid w:val="00161612"/>
    <w:rsid w:val="001640EB"/>
    <w:rsid w:val="0017318D"/>
    <w:rsid w:val="001741DF"/>
    <w:rsid w:val="001754A4"/>
    <w:rsid w:val="00180DBD"/>
    <w:rsid w:val="00182147"/>
    <w:rsid w:val="00182B10"/>
    <w:rsid w:val="001974C3"/>
    <w:rsid w:val="001A0F30"/>
    <w:rsid w:val="001A1354"/>
    <w:rsid w:val="001A48C5"/>
    <w:rsid w:val="001B35AF"/>
    <w:rsid w:val="001B7926"/>
    <w:rsid w:val="001C45AF"/>
    <w:rsid w:val="001C72D3"/>
    <w:rsid w:val="001C7E2B"/>
    <w:rsid w:val="001D027E"/>
    <w:rsid w:val="001D1D14"/>
    <w:rsid w:val="001D346F"/>
    <w:rsid w:val="001D5C83"/>
    <w:rsid w:val="001E1461"/>
    <w:rsid w:val="001E4AC1"/>
    <w:rsid w:val="001E77FE"/>
    <w:rsid w:val="001F591A"/>
    <w:rsid w:val="00201D71"/>
    <w:rsid w:val="00205018"/>
    <w:rsid w:val="0020605F"/>
    <w:rsid w:val="00206FEC"/>
    <w:rsid w:val="00211FF5"/>
    <w:rsid w:val="00216104"/>
    <w:rsid w:val="002371F2"/>
    <w:rsid w:val="002475F8"/>
    <w:rsid w:val="0025735D"/>
    <w:rsid w:val="00261981"/>
    <w:rsid w:val="00263C71"/>
    <w:rsid w:val="00264CF3"/>
    <w:rsid w:val="00271215"/>
    <w:rsid w:val="00273D53"/>
    <w:rsid w:val="0028655E"/>
    <w:rsid w:val="00293381"/>
    <w:rsid w:val="002A15CA"/>
    <w:rsid w:val="002A5475"/>
    <w:rsid w:val="002B1488"/>
    <w:rsid w:val="002B2541"/>
    <w:rsid w:val="002B2968"/>
    <w:rsid w:val="002B3FB4"/>
    <w:rsid w:val="002B756B"/>
    <w:rsid w:val="002C0679"/>
    <w:rsid w:val="002C329E"/>
    <w:rsid w:val="002C579D"/>
    <w:rsid w:val="002C7463"/>
    <w:rsid w:val="002D2DD9"/>
    <w:rsid w:val="002D5500"/>
    <w:rsid w:val="002E42FA"/>
    <w:rsid w:val="002E4DB5"/>
    <w:rsid w:val="002F0272"/>
    <w:rsid w:val="0031134E"/>
    <w:rsid w:val="00314C57"/>
    <w:rsid w:val="00315AE4"/>
    <w:rsid w:val="003229EE"/>
    <w:rsid w:val="00336BE3"/>
    <w:rsid w:val="00344792"/>
    <w:rsid w:val="003508B5"/>
    <w:rsid w:val="003614E6"/>
    <w:rsid w:val="00362EBF"/>
    <w:rsid w:val="003659C8"/>
    <w:rsid w:val="003706D4"/>
    <w:rsid w:val="0037302D"/>
    <w:rsid w:val="00375C63"/>
    <w:rsid w:val="00376D7B"/>
    <w:rsid w:val="00377491"/>
    <w:rsid w:val="003778AA"/>
    <w:rsid w:val="00384177"/>
    <w:rsid w:val="00397937"/>
    <w:rsid w:val="003A1B22"/>
    <w:rsid w:val="003B56A5"/>
    <w:rsid w:val="003B7726"/>
    <w:rsid w:val="003C0123"/>
    <w:rsid w:val="003C0682"/>
    <w:rsid w:val="003C543D"/>
    <w:rsid w:val="003F48A1"/>
    <w:rsid w:val="003F7F7A"/>
    <w:rsid w:val="004016FD"/>
    <w:rsid w:val="00402AFF"/>
    <w:rsid w:val="004044D9"/>
    <w:rsid w:val="00407FFA"/>
    <w:rsid w:val="004101DC"/>
    <w:rsid w:val="00421053"/>
    <w:rsid w:val="00424AB6"/>
    <w:rsid w:val="00426DA6"/>
    <w:rsid w:val="00432E48"/>
    <w:rsid w:val="00440037"/>
    <w:rsid w:val="00441D07"/>
    <w:rsid w:val="004463CA"/>
    <w:rsid w:val="00450AE4"/>
    <w:rsid w:val="0045413B"/>
    <w:rsid w:val="00455188"/>
    <w:rsid w:val="00455754"/>
    <w:rsid w:val="0046552B"/>
    <w:rsid w:val="0047126B"/>
    <w:rsid w:val="00473E92"/>
    <w:rsid w:val="00482F5F"/>
    <w:rsid w:val="00485CDE"/>
    <w:rsid w:val="00486D24"/>
    <w:rsid w:val="004A787F"/>
    <w:rsid w:val="004B3C8D"/>
    <w:rsid w:val="004B7650"/>
    <w:rsid w:val="004C0F70"/>
    <w:rsid w:val="004C1681"/>
    <w:rsid w:val="004C21EA"/>
    <w:rsid w:val="004D514C"/>
    <w:rsid w:val="004D7596"/>
    <w:rsid w:val="004E0C49"/>
    <w:rsid w:val="004E2C3C"/>
    <w:rsid w:val="004E5C02"/>
    <w:rsid w:val="004F2158"/>
    <w:rsid w:val="00503257"/>
    <w:rsid w:val="00504452"/>
    <w:rsid w:val="00507C56"/>
    <w:rsid w:val="00512339"/>
    <w:rsid w:val="00516A23"/>
    <w:rsid w:val="00517B77"/>
    <w:rsid w:val="00523439"/>
    <w:rsid w:val="0052575E"/>
    <w:rsid w:val="00525C95"/>
    <w:rsid w:val="00530A8C"/>
    <w:rsid w:val="005310E5"/>
    <w:rsid w:val="0053339C"/>
    <w:rsid w:val="00533586"/>
    <w:rsid w:val="00534B67"/>
    <w:rsid w:val="00536B9B"/>
    <w:rsid w:val="00537284"/>
    <w:rsid w:val="005465E8"/>
    <w:rsid w:val="00561E61"/>
    <w:rsid w:val="0056291A"/>
    <w:rsid w:val="00570804"/>
    <w:rsid w:val="005730C7"/>
    <w:rsid w:val="0057794F"/>
    <w:rsid w:val="00582C73"/>
    <w:rsid w:val="00585367"/>
    <w:rsid w:val="0058595D"/>
    <w:rsid w:val="00596690"/>
    <w:rsid w:val="005A1165"/>
    <w:rsid w:val="005A1907"/>
    <w:rsid w:val="005A63AA"/>
    <w:rsid w:val="005B13C0"/>
    <w:rsid w:val="005B2A28"/>
    <w:rsid w:val="005B5CE3"/>
    <w:rsid w:val="005C3C06"/>
    <w:rsid w:val="005E618D"/>
    <w:rsid w:val="005E713B"/>
    <w:rsid w:val="005E77D6"/>
    <w:rsid w:val="005F1687"/>
    <w:rsid w:val="005F6AAA"/>
    <w:rsid w:val="00602713"/>
    <w:rsid w:val="00625AFE"/>
    <w:rsid w:val="0063145D"/>
    <w:rsid w:val="0063390F"/>
    <w:rsid w:val="00636029"/>
    <w:rsid w:val="00636CA4"/>
    <w:rsid w:val="00660A01"/>
    <w:rsid w:val="00662B53"/>
    <w:rsid w:val="00663390"/>
    <w:rsid w:val="006725BD"/>
    <w:rsid w:val="00681777"/>
    <w:rsid w:val="0069411A"/>
    <w:rsid w:val="00695710"/>
    <w:rsid w:val="006A5A53"/>
    <w:rsid w:val="006A7C2E"/>
    <w:rsid w:val="006B1774"/>
    <w:rsid w:val="006B24B6"/>
    <w:rsid w:val="006B428B"/>
    <w:rsid w:val="006D4D54"/>
    <w:rsid w:val="006D7CFC"/>
    <w:rsid w:val="006E289D"/>
    <w:rsid w:val="006F7C52"/>
    <w:rsid w:val="007004C8"/>
    <w:rsid w:val="00700CF3"/>
    <w:rsid w:val="00706B77"/>
    <w:rsid w:val="0071496E"/>
    <w:rsid w:val="00716B47"/>
    <w:rsid w:val="00723535"/>
    <w:rsid w:val="007362CF"/>
    <w:rsid w:val="00742499"/>
    <w:rsid w:val="00745F99"/>
    <w:rsid w:val="00756FF7"/>
    <w:rsid w:val="00772105"/>
    <w:rsid w:val="00773FA9"/>
    <w:rsid w:val="007746D0"/>
    <w:rsid w:val="00783463"/>
    <w:rsid w:val="00787E7C"/>
    <w:rsid w:val="00793637"/>
    <w:rsid w:val="007A0156"/>
    <w:rsid w:val="007A0163"/>
    <w:rsid w:val="007A4F3A"/>
    <w:rsid w:val="007B1F7C"/>
    <w:rsid w:val="007B665F"/>
    <w:rsid w:val="007C1B97"/>
    <w:rsid w:val="007C66B9"/>
    <w:rsid w:val="007D27B5"/>
    <w:rsid w:val="007D36E9"/>
    <w:rsid w:val="007D3DE0"/>
    <w:rsid w:val="007E39AF"/>
    <w:rsid w:val="007E3E70"/>
    <w:rsid w:val="007E68AD"/>
    <w:rsid w:val="007F23E9"/>
    <w:rsid w:val="0080033A"/>
    <w:rsid w:val="00804106"/>
    <w:rsid w:val="008207DE"/>
    <w:rsid w:val="00822172"/>
    <w:rsid w:val="00822ABD"/>
    <w:rsid w:val="00822CCC"/>
    <w:rsid w:val="00823E50"/>
    <w:rsid w:val="0083104E"/>
    <w:rsid w:val="0083314A"/>
    <w:rsid w:val="00835CC2"/>
    <w:rsid w:val="00837904"/>
    <w:rsid w:val="0084006A"/>
    <w:rsid w:val="0084007A"/>
    <w:rsid w:val="00841633"/>
    <w:rsid w:val="00843AC2"/>
    <w:rsid w:val="0085266C"/>
    <w:rsid w:val="008552BF"/>
    <w:rsid w:val="00855F8B"/>
    <w:rsid w:val="00857C49"/>
    <w:rsid w:val="0087204D"/>
    <w:rsid w:val="008727DB"/>
    <w:rsid w:val="00881871"/>
    <w:rsid w:val="00881BE6"/>
    <w:rsid w:val="008867FB"/>
    <w:rsid w:val="00886F55"/>
    <w:rsid w:val="0089395D"/>
    <w:rsid w:val="008939F6"/>
    <w:rsid w:val="00896EB9"/>
    <w:rsid w:val="00897434"/>
    <w:rsid w:val="008B38D9"/>
    <w:rsid w:val="008B66E8"/>
    <w:rsid w:val="008C53A8"/>
    <w:rsid w:val="008C5462"/>
    <w:rsid w:val="008C5924"/>
    <w:rsid w:val="008D5CC4"/>
    <w:rsid w:val="008F66E8"/>
    <w:rsid w:val="008F7978"/>
    <w:rsid w:val="00906CE9"/>
    <w:rsid w:val="009127CA"/>
    <w:rsid w:val="00913194"/>
    <w:rsid w:val="009219FC"/>
    <w:rsid w:val="00921EE0"/>
    <w:rsid w:val="00922265"/>
    <w:rsid w:val="009232E3"/>
    <w:rsid w:val="009270BF"/>
    <w:rsid w:val="00941A28"/>
    <w:rsid w:val="009450E7"/>
    <w:rsid w:val="00946D43"/>
    <w:rsid w:val="009548AC"/>
    <w:rsid w:val="00955CA5"/>
    <w:rsid w:val="00956FAF"/>
    <w:rsid w:val="00964DF0"/>
    <w:rsid w:val="00970D05"/>
    <w:rsid w:val="00972838"/>
    <w:rsid w:val="009729C0"/>
    <w:rsid w:val="00982A91"/>
    <w:rsid w:val="009907EC"/>
    <w:rsid w:val="00991836"/>
    <w:rsid w:val="009945CE"/>
    <w:rsid w:val="009979A5"/>
    <w:rsid w:val="009A2755"/>
    <w:rsid w:val="009A5B29"/>
    <w:rsid w:val="009C46A7"/>
    <w:rsid w:val="009C7949"/>
    <w:rsid w:val="009D645B"/>
    <w:rsid w:val="009E108C"/>
    <w:rsid w:val="009E111B"/>
    <w:rsid w:val="009F71A3"/>
    <w:rsid w:val="00A00DA0"/>
    <w:rsid w:val="00A32B3C"/>
    <w:rsid w:val="00A37A8F"/>
    <w:rsid w:val="00A4231D"/>
    <w:rsid w:val="00A53AB2"/>
    <w:rsid w:val="00A56370"/>
    <w:rsid w:val="00A60F0D"/>
    <w:rsid w:val="00A61C0D"/>
    <w:rsid w:val="00A62C30"/>
    <w:rsid w:val="00A66345"/>
    <w:rsid w:val="00A73A46"/>
    <w:rsid w:val="00A81DA8"/>
    <w:rsid w:val="00A8344B"/>
    <w:rsid w:val="00A856BE"/>
    <w:rsid w:val="00A86BEE"/>
    <w:rsid w:val="00A87DF2"/>
    <w:rsid w:val="00A95BE4"/>
    <w:rsid w:val="00AA1321"/>
    <w:rsid w:val="00AA145D"/>
    <w:rsid w:val="00AA6098"/>
    <w:rsid w:val="00AB2DB8"/>
    <w:rsid w:val="00AC190F"/>
    <w:rsid w:val="00AC296D"/>
    <w:rsid w:val="00AC3F4C"/>
    <w:rsid w:val="00AC6420"/>
    <w:rsid w:val="00AD1753"/>
    <w:rsid w:val="00AD32E8"/>
    <w:rsid w:val="00AD4470"/>
    <w:rsid w:val="00AE1F60"/>
    <w:rsid w:val="00AE47CE"/>
    <w:rsid w:val="00AF6034"/>
    <w:rsid w:val="00AF647B"/>
    <w:rsid w:val="00B105AD"/>
    <w:rsid w:val="00B11ED9"/>
    <w:rsid w:val="00B12178"/>
    <w:rsid w:val="00B1297A"/>
    <w:rsid w:val="00B130DE"/>
    <w:rsid w:val="00B1506E"/>
    <w:rsid w:val="00B21867"/>
    <w:rsid w:val="00B26476"/>
    <w:rsid w:val="00B3699D"/>
    <w:rsid w:val="00B37B64"/>
    <w:rsid w:val="00B47E9D"/>
    <w:rsid w:val="00B523C3"/>
    <w:rsid w:val="00B55582"/>
    <w:rsid w:val="00B6642C"/>
    <w:rsid w:val="00B74D7D"/>
    <w:rsid w:val="00B93550"/>
    <w:rsid w:val="00BA3446"/>
    <w:rsid w:val="00BA5A5E"/>
    <w:rsid w:val="00BB391D"/>
    <w:rsid w:val="00BC1FC7"/>
    <w:rsid w:val="00BC7B2E"/>
    <w:rsid w:val="00BD2183"/>
    <w:rsid w:val="00BE2971"/>
    <w:rsid w:val="00BE4AA5"/>
    <w:rsid w:val="00BF1046"/>
    <w:rsid w:val="00BF3AAC"/>
    <w:rsid w:val="00BF58BB"/>
    <w:rsid w:val="00BF63DC"/>
    <w:rsid w:val="00BF7DBA"/>
    <w:rsid w:val="00C04D16"/>
    <w:rsid w:val="00C1163D"/>
    <w:rsid w:val="00C1271F"/>
    <w:rsid w:val="00C12C44"/>
    <w:rsid w:val="00C14A45"/>
    <w:rsid w:val="00C16C78"/>
    <w:rsid w:val="00C22337"/>
    <w:rsid w:val="00C2579C"/>
    <w:rsid w:val="00C258D1"/>
    <w:rsid w:val="00C34184"/>
    <w:rsid w:val="00C3623F"/>
    <w:rsid w:val="00C4712B"/>
    <w:rsid w:val="00C50B7A"/>
    <w:rsid w:val="00C625C1"/>
    <w:rsid w:val="00C64BFB"/>
    <w:rsid w:val="00C71E4E"/>
    <w:rsid w:val="00C7309F"/>
    <w:rsid w:val="00C8021F"/>
    <w:rsid w:val="00C816C1"/>
    <w:rsid w:val="00C90021"/>
    <w:rsid w:val="00C908F1"/>
    <w:rsid w:val="00C94477"/>
    <w:rsid w:val="00C94AA6"/>
    <w:rsid w:val="00CA0EA1"/>
    <w:rsid w:val="00CA4517"/>
    <w:rsid w:val="00CA7FE6"/>
    <w:rsid w:val="00CB120A"/>
    <w:rsid w:val="00CB69DC"/>
    <w:rsid w:val="00CC5337"/>
    <w:rsid w:val="00CD4BAF"/>
    <w:rsid w:val="00CD6F5A"/>
    <w:rsid w:val="00CD7521"/>
    <w:rsid w:val="00CD7D99"/>
    <w:rsid w:val="00CE0DBC"/>
    <w:rsid w:val="00CE1E7B"/>
    <w:rsid w:val="00CE2681"/>
    <w:rsid w:val="00CE52AE"/>
    <w:rsid w:val="00CF5FCF"/>
    <w:rsid w:val="00D00597"/>
    <w:rsid w:val="00D019E7"/>
    <w:rsid w:val="00D038B0"/>
    <w:rsid w:val="00D04099"/>
    <w:rsid w:val="00D10E39"/>
    <w:rsid w:val="00D148BB"/>
    <w:rsid w:val="00D16412"/>
    <w:rsid w:val="00D20DFF"/>
    <w:rsid w:val="00D22B96"/>
    <w:rsid w:val="00D308F5"/>
    <w:rsid w:val="00D36054"/>
    <w:rsid w:val="00D36C99"/>
    <w:rsid w:val="00D37EEF"/>
    <w:rsid w:val="00D43096"/>
    <w:rsid w:val="00D458A0"/>
    <w:rsid w:val="00D55FDE"/>
    <w:rsid w:val="00D5753F"/>
    <w:rsid w:val="00D6630A"/>
    <w:rsid w:val="00D74E59"/>
    <w:rsid w:val="00D90AC6"/>
    <w:rsid w:val="00D96924"/>
    <w:rsid w:val="00D973B2"/>
    <w:rsid w:val="00DA3F54"/>
    <w:rsid w:val="00DA52DB"/>
    <w:rsid w:val="00DA5748"/>
    <w:rsid w:val="00DA6CB0"/>
    <w:rsid w:val="00DB0616"/>
    <w:rsid w:val="00DB2417"/>
    <w:rsid w:val="00DB2855"/>
    <w:rsid w:val="00DC6D69"/>
    <w:rsid w:val="00DE291D"/>
    <w:rsid w:val="00DE587B"/>
    <w:rsid w:val="00DE74A4"/>
    <w:rsid w:val="00E01C72"/>
    <w:rsid w:val="00E03399"/>
    <w:rsid w:val="00E05F68"/>
    <w:rsid w:val="00E1363D"/>
    <w:rsid w:val="00E21D0A"/>
    <w:rsid w:val="00E22C61"/>
    <w:rsid w:val="00E26AD2"/>
    <w:rsid w:val="00E2718C"/>
    <w:rsid w:val="00E3154F"/>
    <w:rsid w:val="00E524B6"/>
    <w:rsid w:val="00E52891"/>
    <w:rsid w:val="00E56067"/>
    <w:rsid w:val="00E56A41"/>
    <w:rsid w:val="00E57DE8"/>
    <w:rsid w:val="00E61F3E"/>
    <w:rsid w:val="00E83C7C"/>
    <w:rsid w:val="00E928E6"/>
    <w:rsid w:val="00EA088D"/>
    <w:rsid w:val="00EA2223"/>
    <w:rsid w:val="00EA26AA"/>
    <w:rsid w:val="00EA3902"/>
    <w:rsid w:val="00EC00D0"/>
    <w:rsid w:val="00EC24B8"/>
    <w:rsid w:val="00EC3D5D"/>
    <w:rsid w:val="00ED09BC"/>
    <w:rsid w:val="00ED1B94"/>
    <w:rsid w:val="00ED68DA"/>
    <w:rsid w:val="00EE1DB3"/>
    <w:rsid w:val="00EF3646"/>
    <w:rsid w:val="00EF6076"/>
    <w:rsid w:val="00EF656E"/>
    <w:rsid w:val="00EF66BB"/>
    <w:rsid w:val="00F03B9B"/>
    <w:rsid w:val="00F05515"/>
    <w:rsid w:val="00F175AD"/>
    <w:rsid w:val="00F3349B"/>
    <w:rsid w:val="00F40A1D"/>
    <w:rsid w:val="00F40C3E"/>
    <w:rsid w:val="00F417DF"/>
    <w:rsid w:val="00F50658"/>
    <w:rsid w:val="00F50F3D"/>
    <w:rsid w:val="00F55C20"/>
    <w:rsid w:val="00F5658D"/>
    <w:rsid w:val="00F571A4"/>
    <w:rsid w:val="00F5747F"/>
    <w:rsid w:val="00F57D1B"/>
    <w:rsid w:val="00F57D25"/>
    <w:rsid w:val="00F60006"/>
    <w:rsid w:val="00F65465"/>
    <w:rsid w:val="00F65D7D"/>
    <w:rsid w:val="00F6688B"/>
    <w:rsid w:val="00F70D14"/>
    <w:rsid w:val="00F741B0"/>
    <w:rsid w:val="00F80A64"/>
    <w:rsid w:val="00F83248"/>
    <w:rsid w:val="00F8773E"/>
    <w:rsid w:val="00F919A2"/>
    <w:rsid w:val="00F91F8E"/>
    <w:rsid w:val="00F926A6"/>
    <w:rsid w:val="00F96E90"/>
    <w:rsid w:val="00FA3E37"/>
    <w:rsid w:val="00FD0AF2"/>
    <w:rsid w:val="00FD2CFF"/>
    <w:rsid w:val="00FD5C1D"/>
    <w:rsid w:val="00FE203F"/>
    <w:rsid w:val="00FF0F0A"/>
    <w:rsid w:val="00FF7C7F"/>
    <w:rsid w:val="00FF7F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DBA381-D8EE-4EC4-B5E7-C3DD3E6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F66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F66B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Title">
    <w:name w:val="Title"/>
    <w:basedOn w:val="Normal"/>
    <w:link w:val="a"/>
    <w:qFormat/>
    <w:rsid w:val="00EF66BB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EF66BB"/>
    <w:rPr>
      <w:rFonts w:ascii="Arial" w:eastAsia="Times New Roman" w:hAnsi="Arial" w:cs="Times New Roman"/>
      <w:b/>
      <w:bCs/>
    </w:rPr>
  </w:style>
  <w:style w:type="paragraph" w:styleId="BodyTextIndent">
    <w:name w:val="Body Text Indent"/>
    <w:basedOn w:val="Normal"/>
    <w:link w:val="a0"/>
    <w:unhideWhenUsed/>
    <w:rsid w:val="00EF66BB"/>
    <w:rPr>
      <w:rFonts w:ascii="Tahoma" w:hAnsi="Tahoma"/>
    </w:rPr>
  </w:style>
  <w:style w:type="character" w:customStyle="1" w:styleId="a0">
    <w:name w:val="Основной текст с отступом Знак"/>
    <w:basedOn w:val="DefaultParagraphFont"/>
    <w:link w:val="BodyTextIndent"/>
    <w:rsid w:val="00EF66BB"/>
    <w:rPr>
      <w:rFonts w:ascii="Tahoma" w:eastAsia="Times New Roman" w:hAnsi="Tahoma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EF66B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nhideWhenUsed/>
    <w:rsid w:val="00EF66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EF66BB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EF66BB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50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508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rsid w:val="000D31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D315D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hyperlink" Target="http://www.consultant.ru/document/cons_doc_LAW_387517/9d396e75c932a7f3965360f7465121773a7b8240/" TargetMode="External" /><Relationship Id="rId8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F787F-E752-4317-B6D9-10167553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